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4EA41" w14:textId="44DFBFD6" w:rsidR="00A82243" w:rsidRDefault="006C515E" w:rsidP="006C515E">
      <w:pPr>
        <w:jc w:val="right"/>
        <w:rPr>
          <w:rFonts w:asciiTheme="minorHAnsi" w:hAnsiTheme="minorHAnsi" w:cstheme="minorHAnsi"/>
          <w:sz w:val="20"/>
          <w:szCs w:val="18"/>
          <w:lang w:val="nl-NL"/>
        </w:rPr>
      </w:pPr>
      <w:r>
        <w:rPr>
          <w:rFonts w:asciiTheme="minorHAnsi" w:hAnsiTheme="minorHAnsi" w:cstheme="minorHAnsi"/>
          <w:noProof/>
          <w:sz w:val="20"/>
          <w:szCs w:val="18"/>
          <w:lang w:val="nl-N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A9C22BA" wp14:editId="0AB86799">
                <wp:simplePos x="0" y="0"/>
                <wp:positionH relativeFrom="column">
                  <wp:posOffset>-709295</wp:posOffset>
                </wp:positionH>
                <wp:positionV relativeFrom="paragraph">
                  <wp:posOffset>-99695</wp:posOffset>
                </wp:positionV>
                <wp:extent cx="3181350" cy="1133475"/>
                <wp:effectExtent l="0" t="0" r="0" b="952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24DAE0" w14:textId="77777777" w:rsidR="006C515E" w:rsidRDefault="006C515E" w:rsidP="006C515E">
                            <w:pPr>
                              <w:rPr>
                                <w:rFonts w:ascii="Open Sans Light" w:hAnsi="Open Sans Light" w:cs="Open Sans Light"/>
                                <w:b/>
                                <w:color w:val="0082D2"/>
                                <w:sz w:val="16"/>
                              </w:rPr>
                            </w:pPr>
                            <w:r w:rsidRPr="0003638C">
                              <w:rPr>
                                <w:rFonts w:ascii="Open Sans Light" w:hAnsi="Open Sans Light" w:cs="Open Sans Light"/>
                                <w:b/>
                                <w:color w:val="0082D2"/>
                                <w:sz w:val="16"/>
                              </w:rPr>
                              <w:t>DIRECTION DE L’ENSEIGNEMENT CATHOLIQUE DU FINISTERE</w:t>
                            </w:r>
                          </w:p>
                          <w:p w14:paraId="1DED8C82" w14:textId="77777777" w:rsidR="006C515E" w:rsidRDefault="006C515E" w:rsidP="006C515E">
                            <w:pPr>
                              <w:rPr>
                                <w:rFonts w:ascii="Open Sans Light" w:hAnsi="Open Sans Light" w:cs="Open Sans Light"/>
                                <w:b/>
                                <w:color w:val="0082D2"/>
                                <w:sz w:val="16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b/>
                                <w:color w:val="0082D2"/>
                                <w:sz w:val="16"/>
                              </w:rPr>
                              <w:t>Service du Premier Degré</w:t>
                            </w:r>
                          </w:p>
                          <w:p w14:paraId="3D34157E" w14:textId="77777777" w:rsidR="006C515E" w:rsidRDefault="006C515E" w:rsidP="006C515E">
                            <w:pPr>
                              <w:rPr>
                                <w:rFonts w:ascii="Open Sans Light" w:hAnsi="Open Sans Light" w:cs="Open Sans Light"/>
                                <w:b/>
                                <w:color w:val="0082D2"/>
                                <w:sz w:val="16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b/>
                                <w:color w:val="0082D2"/>
                                <w:sz w:val="16"/>
                              </w:rPr>
                              <w:t xml:space="preserve">2, rue César Franck </w:t>
                            </w:r>
                          </w:p>
                          <w:p w14:paraId="12295A71" w14:textId="77777777" w:rsidR="006C515E" w:rsidRDefault="006C515E" w:rsidP="006C515E">
                            <w:pPr>
                              <w:rPr>
                                <w:rFonts w:ascii="Open Sans Light" w:hAnsi="Open Sans Light" w:cs="Open Sans Light"/>
                                <w:b/>
                                <w:color w:val="0082D2"/>
                                <w:sz w:val="16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b/>
                                <w:color w:val="0082D2"/>
                                <w:sz w:val="16"/>
                              </w:rPr>
                              <w:t>29196 QUIMPER Cedex</w:t>
                            </w:r>
                          </w:p>
                          <w:p w14:paraId="577F6875" w14:textId="77777777" w:rsidR="006C515E" w:rsidRDefault="006C515E" w:rsidP="006C515E">
                            <w:pPr>
                              <w:rPr>
                                <w:rFonts w:ascii="Open Sans Light" w:hAnsi="Open Sans Light" w:cs="Open Sans Light"/>
                                <w:b/>
                                <w:color w:val="0082D2"/>
                                <w:sz w:val="16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b/>
                                <w:color w:val="0082D2"/>
                                <w:sz w:val="16"/>
                              </w:rPr>
                              <w:t>Tél : 02 98 64 16 00</w:t>
                            </w:r>
                          </w:p>
                          <w:p w14:paraId="4DD72E50" w14:textId="77777777" w:rsidR="006C515E" w:rsidRDefault="006C515E" w:rsidP="006C515E">
                            <w:pPr>
                              <w:rPr>
                                <w:rFonts w:ascii="Open Sans Light" w:hAnsi="Open Sans Light" w:cs="Open Sans Light"/>
                                <w:b/>
                                <w:color w:val="0082D2"/>
                                <w:sz w:val="16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b/>
                                <w:color w:val="0082D2"/>
                                <w:sz w:val="16"/>
                              </w:rPr>
                              <w:t xml:space="preserve">Email : </w:t>
                            </w:r>
                            <w:hyperlink r:id="rId7" w:history="1">
                              <w:r w:rsidRPr="00FE503E">
                                <w:rPr>
                                  <w:rStyle w:val="Lienhypertexte"/>
                                  <w:rFonts w:ascii="Open Sans Light" w:hAnsi="Open Sans Light" w:cs="Open Sans Light"/>
                                  <w:sz w:val="16"/>
                                </w:rPr>
                                <w:t>ddec29.1d@enseignement-catholique.bzh</w:t>
                              </w:r>
                            </w:hyperlink>
                          </w:p>
                          <w:p w14:paraId="53189CC9" w14:textId="77777777" w:rsidR="006C515E" w:rsidRDefault="006C515E" w:rsidP="006C515E">
                            <w:pPr>
                              <w:rPr>
                                <w:rFonts w:ascii="Open Sans Light" w:hAnsi="Open Sans Light" w:cs="Open Sans Light"/>
                                <w:b/>
                                <w:color w:val="0082D2"/>
                                <w:sz w:val="16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b/>
                                <w:color w:val="0082D2"/>
                                <w:sz w:val="16"/>
                              </w:rPr>
                              <w:t xml:space="preserve">Site : </w:t>
                            </w:r>
                            <w:hyperlink r:id="rId8" w:history="1">
                              <w:r w:rsidRPr="00FE503E">
                                <w:rPr>
                                  <w:rStyle w:val="Lienhypertexte"/>
                                  <w:rFonts w:ascii="Open Sans Light" w:hAnsi="Open Sans Light" w:cs="Open Sans Light"/>
                                  <w:sz w:val="16"/>
                                </w:rPr>
                                <w:t>http://www.ddec29.org</w:t>
                              </w:r>
                            </w:hyperlink>
                            <w:r>
                              <w:rPr>
                                <w:rFonts w:ascii="Open Sans Light" w:hAnsi="Open Sans Light" w:cs="Open Sans Light"/>
                                <w:b/>
                                <w:color w:val="0082D2"/>
                                <w:sz w:val="16"/>
                              </w:rPr>
                              <w:t xml:space="preserve"> </w:t>
                            </w:r>
                          </w:p>
                          <w:p w14:paraId="7243B02C" w14:textId="77777777" w:rsidR="006C515E" w:rsidRDefault="006C515E" w:rsidP="006C515E"/>
                          <w:p w14:paraId="5052C3AC" w14:textId="77777777" w:rsidR="006C515E" w:rsidRDefault="006C51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9C22BA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left:0;text-align:left;margin-left:-55.85pt;margin-top:-7.85pt;width:250.5pt;height:89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" fillcolor="white [3201]" stroked="f" strokeweight=".5pt">
                <v:textbox>
                  <w:txbxContent>
                    <w:p w14:paraId="2124DAE0" w14:textId="77777777" w:rsidR="006C515E" w:rsidRDefault="006C515E" w:rsidP="006C515E">
                      <w:pPr>
                        <w:rPr>
                          <w:rFonts w:ascii="Open Sans Light" w:hAnsi="Open Sans Light" w:cs="Open Sans Light"/>
                          <w:b/>
                          <w:color w:val="0082D2"/>
                          <w:sz w:val="16"/>
                        </w:rPr>
                      </w:pPr>
                      <w:r w:rsidRPr="0003638C">
                        <w:rPr>
                          <w:rFonts w:ascii="Open Sans Light" w:hAnsi="Open Sans Light" w:cs="Open Sans Light"/>
                          <w:b/>
                          <w:color w:val="0082D2"/>
                          <w:sz w:val="16"/>
                        </w:rPr>
                        <w:t>DIRECTION DE L’ENSEIGNEMENT CATHOLIQUE DU FINISTERE</w:t>
                      </w:r>
                    </w:p>
                    <w:p w14:paraId="1DED8C82" w14:textId="77777777" w:rsidR="006C515E" w:rsidRDefault="006C515E" w:rsidP="006C515E">
                      <w:pPr>
                        <w:rPr>
                          <w:rFonts w:ascii="Open Sans Light" w:hAnsi="Open Sans Light" w:cs="Open Sans Light"/>
                          <w:b/>
                          <w:color w:val="0082D2"/>
                          <w:sz w:val="16"/>
                        </w:rPr>
                      </w:pPr>
                      <w:r>
                        <w:rPr>
                          <w:rFonts w:ascii="Open Sans Light" w:hAnsi="Open Sans Light" w:cs="Open Sans Light"/>
                          <w:b/>
                          <w:color w:val="0082D2"/>
                          <w:sz w:val="16"/>
                        </w:rPr>
                        <w:t>Service du Premier Degré</w:t>
                      </w:r>
                    </w:p>
                    <w:p w14:paraId="3D34157E" w14:textId="77777777" w:rsidR="006C515E" w:rsidRDefault="006C515E" w:rsidP="006C515E">
                      <w:pPr>
                        <w:rPr>
                          <w:rFonts w:ascii="Open Sans Light" w:hAnsi="Open Sans Light" w:cs="Open Sans Light"/>
                          <w:b/>
                          <w:color w:val="0082D2"/>
                          <w:sz w:val="16"/>
                        </w:rPr>
                      </w:pPr>
                      <w:r>
                        <w:rPr>
                          <w:rFonts w:ascii="Open Sans Light" w:hAnsi="Open Sans Light" w:cs="Open Sans Light"/>
                          <w:b/>
                          <w:color w:val="0082D2"/>
                          <w:sz w:val="16"/>
                        </w:rPr>
                        <w:t xml:space="preserve">2, rue César Franck </w:t>
                      </w:r>
                    </w:p>
                    <w:p w14:paraId="12295A71" w14:textId="77777777" w:rsidR="006C515E" w:rsidRDefault="006C515E" w:rsidP="006C515E">
                      <w:pPr>
                        <w:rPr>
                          <w:rFonts w:ascii="Open Sans Light" w:hAnsi="Open Sans Light" w:cs="Open Sans Light"/>
                          <w:b/>
                          <w:color w:val="0082D2"/>
                          <w:sz w:val="16"/>
                        </w:rPr>
                      </w:pPr>
                      <w:r>
                        <w:rPr>
                          <w:rFonts w:ascii="Open Sans Light" w:hAnsi="Open Sans Light" w:cs="Open Sans Light"/>
                          <w:b/>
                          <w:color w:val="0082D2"/>
                          <w:sz w:val="16"/>
                        </w:rPr>
                        <w:t>29196 QUIMPER Cedex</w:t>
                      </w:r>
                    </w:p>
                    <w:p w14:paraId="577F6875" w14:textId="77777777" w:rsidR="006C515E" w:rsidRDefault="006C515E" w:rsidP="006C515E">
                      <w:pPr>
                        <w:rPr>
                          <w:rFonts w:ascii="Open Sans Light" w:hAnsi="Open Sans Light" w:cs="Open Sans Light"/>
                          <w:b/>
                          <w:color w:val="0082D2"/>
                          <w:sz w:val="16"/>
                        </w:rPr>
                      </w:pPr>
                      <w:r>
                        <w:rPr>
                          <w:rFonts w:ascii="Open Sans Light" w:hAnsi="Open Sans Light" w:cs="Open Sans Light"/>
                          <w:b/>
                          <w:color w:val="0082D2"/>
                          <w:sz w:val="16"/>
                        </w:rPr>
                        <w:t>Tél : 02 98 64 16 00</w:t>
                      </w:r>
                    </w:p>
                    <w:p w14:paraId="4DD72E50" w14:textId="77777777" w:rsidR="006C515E" w:rsidRDefault="006C515E" w:rsidP="006C515E">
                      <w:pPr>
                        <w:rPr>
                          <w:rFonts w:ascii="Open Sans Light" w:hAnsi="Open Sans Light" w:cs="Open Sans Light"/>
                          <w:b/>
                          <w:color w:val="0082D2"/>
                          <w:sz w:val="16"/>
                        </w:rPr>
                      </w:pPr>
                      <w:r>
                        <w:rPr>
                          <w:rFonts w:ascii="Open Sans Light" w:hAnsi="Open Sans Light" w:cs="Open Sans Light"/>
                          <w:b/>
                          <w:color w:val="0082D2"/>
                          <w:sz w:val="16"/>
                        </w:rPr>
                        <w:t xml:space="preserve">Email : </w:t>
                      </w:r>
                      <w:hyperlink r:id="rId9" w:history="1">
                        <w:r w:rsidRPr="00FE503E">
                          <w:rPr>
                            <w:rStyle w:val="Lienhypertexte"/>
                            <w:rFonts w:ascii="Open Sans Light" w:hAnsi="Open Sans Light" w:cs="Open Sans Light"/>
                            <w:sz w:val="16"/>
                          </w:rPr>
                          <w:t>ddec29.1d@enseignement-catholique.bzh</w:t>
                        </w:r>
                      </w:hyperlink>
                    </w:p>
                    <w:p w14:paraId="53189CC9" w14:textId="77777777" w:rsidR="006C515E" w:rsidRDefault="006C515E" w:rsidP="006C515E">
                      <w:pPr>
                        <w:rPr>
                          <w:rFonts w:ascii="Open Sans Light" w:hAnsi="Open Sans Light" w:cs="Open Sans Light"/>
                          <w:b/>
                          <w:color w:val="0082D2"/>
                          <w:sz w:val="16"/>
                        </w:rPr>
                      </w:pPr>
                      <w:r>
                        <w:rPr>
                          <w:rFonts w:ascii="Open Sans Light" w:hAnsi="Open Sans Light" w:cs="Open Sans Light"/>
                          <w:b/>
                          <w:color w:val="0082D2"/>
                          <w:sz w:val="16"/>
                        </w:rPr>
                        <w:t xml:space="preserve">Site : </w:t>
                      </w:r>
                      <w:hyperlink r:id="rId10" w:history="1">
                        <w:r w:rsidRPr="00FE503E">
                          <w:rPr>
                            <w:rStyle w:val="Lienhypertexte"/>
                            <w:rFonts w:ascii="Open Sans Light" w:hAnsi="Open Sans Light" w:cs="Open Sans Light"/>
                            <w:sz w:val="16"/>
                          </w:rPr>
                          <w:t>http://www.ddec29.org</w:t>
                        </w:r>
                      </w:hyperlink>
                      <w:r>
                        <w:rPr>
                          <w:rFonts w:ascii="Open Sans Light" w:hAnsi="Open Sans Light" w:cs="Open Sans Light"/>
                          <w:b/>
                          <w:color w:val="0082D2"/>
                          <w:sz w:val="16"/>
                        </w:rPr>
                        <w:t xml:space="preserve"> </w:t>
                      </w:r>
                    </w:p>
                    <w:p w14:paraId="7243B02C" w14:textId="77777777" w:rsidR="006C515E" w:rsidRDefault="006C515E" w:rsidP="006C515E"/>
                    <w:p w14:paraId="5052C3AC" w14:textId="77777777" w:rsidR="006C515E" w:rsidRDefault="006C515E"/>
                  </w:txbxContent>
                </v:textbox>
              </v:shape>
            </w:pict>
          </mc:Fallback>
        </mc:AlternateContent>
      </w:r>
      <w:r w:rsidR="00602DFA">
        <w:rPr>
          <w:rFonts w:asciiTheme="minorHAnsi" w:hAnsiTheme="minorHAnsi" w:cstheme="minorHAnsi"/>
          <w:sz w:val="20"/>
          <w:szCs w:val="18"/>
          <w:lang w:val="nl-NL"/>
        </w:rPr>
        <w:t>Quimper le 1</w:t>
      </w:r>
      <w:r w:rsidR="003A73A5">
        <w:rPr>
          <w:rFonts w:asciiTheme="minorHAnsi" w:hAnsiTheme="minorHAnsi" w:cstheme="minorHAnsi"/>
          <w:sz w:val="20"/>
          <w:szCs w:val="18"/>
          <w:lang w:val="nl-NL"/>
        </w:rPr>
        <w:t>6</w:t>
      </w:r>
      <w:r w:rsidR="00284B22">
        <w:rPr>
          <w:rFonts w:asciiTheme="minorHAnsi" w:hAnsiTheme="minorHAnsi" w:cstheme="minorHAnsi"/>
          <w:sz w:val="20"/>
          <w:szCs w:val="18"/>
          <w:lang w:val="nl-NL"/>
        </w:rPr>
        <w:t xml:space="preserve"> </w:t>
      </w:r>
      <w:r w:rsidR="006E165A">
        <w:rPr>
          <w:rFonts w:asciiTheme="minorHAnsi" w:hAnsiTheme="minorHAnsi" w:cstheme="minorHAnsi"/>
          <w:sz w:val="20"/>
          <w:szCs w:val="18"/>
          <w:lang w:val="nl-NL"/>
        </w:rPr>
        <w:t>Janvier</w:t>
      </w:r>
      <w:r w:rsidR="009A2E15" w:rsidRPr="009A2E15">
        <w:rPr>
          <w:rFonts w:asciiTheme="minorHAnsi" w:hAnsiTheme="minorHAnsi" w:cstheme="minorHAnsi"/>
          <w:sz w:val="20"/>
          <w:szCs w:val="18"/>
          <w:lang w:val="nl-NL"/>
        </w:rPr>
        <w:t xml:space="preserve"> </w:t>
      </w:r>
      <w:r w:rsidR="00602DFA">
        <w:rPr>
          <w:rFonts w:asciiTheme="minorHAnsi" w:hAnsiTheme="minorHAnsi" w:cstheme="minorHAnsi"/>
          <w:sz w:val="20"/>
          <w:szCs w:val="18"/>
          <w:lang w:val="nl-NL"/>
        </w:rPr>
        <w:t>20</w:t>
      </w:r>
      <w:r w:rsidR="003A73A5">
        <w:rPr>
          <w:rFonts w:asciiTheme="minorHAnsi" w:hAnsiTheme="minorHAnsi" w:cstheme="minorHAnsi"/>
          <w:sz w:val="20"/>
          <w:szCs w:val="18"/>
          <w:lang w:val="nl-NL"/>
        </w:rPr>
        <w:t>20</w:t>
      </w:r>
      <w:r w:rsidR="006E165A">
        <w:rPr>
          <w:rFonts w:asciiTheme="minorHAnsi" w:hAnsiTheme="minorHAnsi" w:cstheme="minorHAnsi"/>
          <w:sz w:val="20"/>
          <w:szCs w:val="18"/>
          <w:lang w:val="nl-NL"/>
        </w:rPr>
        <w:t>,</w:t>
      </w:r>
    </w:p>
    <w:p w14:paraId="7BB2901D" w14:textId="77777777" w:rsidR="006C515E" w:rsidRPr="006C515E" w:rsidRDefault="006C515E" w:rsidP="006C515E">
      <w:pPr>
        <w:rPr>
          <w:rFonts w:asciiTheme="minorHAnsi" w:hAnsiTheme="minorHAnsi" w:cstheme="minorHAnsi"/>
          <w:sz w:val="20"/>
          <w:szCs w:val="18"/>
          <w:lang w:val="nl-NL"/>
        </w:rPr>
      </w:pPr>
    </w:p>
    <w:p w14:paraId="4B4B8EF6" w14:textId="4FC3D5D8" w:rsidR="00284B22" w:rsidRDefault="00284B22" w:rsidP="009A2E15">
      <w:pPr>
        <w:pStyle w:val="Titre1"/>
        <w:jc w:val="center"/>
        <w:rPr>
          <w:rFonts w:ascii="Philing" w:hAnsi="Philing" w:cstheme="minorHAnsi"/>
          <w:b/>
          <w:sz w:val="36"/>
          <w:szCs w:val="28"/>
        </w:rPr>
      </w:pPr>
    </w:p>
    <w:p w14:paraId="26EF9005" w14:textId="0D3C8AF4" w:rsidR="006C515E" w:rsidRPr="006C515E" w:rsidRDefault="006C515E" w:rsidP="006C515E"/>
    <w:p w14:paraId="2CB85AEB" w14:textId="7407710D" w:rsidR="00F67B10" w:rsidRDefault="00F67B10" w:rsidP="00F67B10">
      <w:pPr>
        <w:pStyle w:val="Titre1"/>
        <w:rPr>
          <w:rFonts w:ascii="Philing" w:hAnsi="Philing" w:cstheme="minorHAnsi"/>
          <w:b/>
          <w:sz w:val="36"/>
          <w:szCs w:val="28"/>
        </w:rPr>
      </w:pPr>
    </w:p>
    <w:p w14:paraId="3784C443" w14:textId="6148F643" w:rsidR="001F2915" w:rsidRDefault="009A2E15" w:rsidP="006C515E">
      <w:pPr>
        <w:pStyle w:val="Titre1"/>
        <w:jc w:val="center"/>
        <w:rPr>
          <w:rFonts w:ascii="Calibri" w:hAnsi="Calibri" w:cstheme="minorHAnsi"/>
          <w:b/>
          <w:sz w:val="36"/>
          <w:szCs w:val="28"/>
        </w:rPr>
      </w:pPr>
      <w:r w:rsidRPr="00602DFA">
        <w:rPr>
          <w:rFonts w:ascii="Calibri" w:hAnsi="Calibri" w:cstheme="minorHAnsi"/>
          <w:b/>
          <w:sz w:val="36"/>
          <w:szCs w:val="28"/>
        </w:rPr>
        <w:t xml:space="preserve">Calendrier </w:t>
      </w:r>
      <w:r w:rsidR="00F67B10" w:rsidRPr="00602DFA">
        <w:rPr>
          <w:rFonts w:ascii="Calibri" w:hAnsi="Calibri" w:cstheme="minorHAnsi"/>
          <w:b/>
          <w:sz w:val="36"/>
          <w:szCs w:val="28"/>
        </w:rPr>
        <w:t xml:space="preserve">du </w:t>
      </w:r>
      <w:r w:rsidRPr="00602DFA">
        <w:rPr>
          <w:rFonts w:ascii="Calibri" w:hAnsi="Calibri" w:cstheme="minorHAnsi"/>
          <w:b/>
          <w:sz w:val="36"/>
          <w:szCs w:val="28"/>
        </w:rPr>
        <w:t>M</w:t>
      </w:r>
      <w:r w:rsidR="00B72845" w:rsidRPr="00602DFA">
        <w:rPr>
          <w:rFonts w:ascii="Calibri" w:hAnsi="Calibri" w:cstheme="minorHAnsi"/>
          <w:b/>
          <w:sz w:val="36"/>
          <w:szCs w:val="28"/>
        </w:rPr>
        <w:t>ouvement de l’E</w:t>
      </w:r>
      <w:r w:rsidR="00602DFA">
        <w:rPr>
          <w:rFonts w:ascii="Calibri" w:hAnsi="Calibri" w:cstheme="minorHAnsi"/>
          <w:b/>
          <w:sz w:val="36"/>
          <w:szCs w:val="28"/>
        </w:rPr>
        <w:t>mploi 20</w:t>
      </w:r>
      <w:r w:rsidR="003A73A5">
        <w:rPr>
          <w:rFonts w:ascii="Calibri" w:hAnsi="Calibri" w:cstheme="minorHAnsi"/>
          <w:b/>
          <w:sz w:val="36"/>
          <w:szCs w:val="28"/>
        </w:rPr>
        <w:t>20</w:t>
      </w:r>
    </w:p>
    <w:p w14:paraId="05D45586" w14:textId="77777777" w:rsidR="00486DE2" w:rsidRPr="00486DE2" w:rsidRDefault="00486DE2" w:rsidP="006C515E">
      <w:pPr>
        <w:jc w:val="center"/>
      </w:pPr>
    </w:p>
    <w:tbl>
      <w:tblPr>
        <w:tblW w:w="94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2"/>
        <w:gridCol w:w="3335"/>
        <w:gridCol w:w="1563"/>
      </w:tblGrid>
      <w:tr w:rsidR="004B57FC" w:rsidRPr="009A2E15" w14:paraId="4CD10ED2" w14:textId="77777777" w:rsidTr="006801D6">
        <w:trPr>
          <w:trHeight w:val="383"/>
        </w:trPr>
        <w:tc>
          <w:tcPr>
            <w:tcW w:w="4532" w:type="dxa"/>
            <w:shd w:val="clear" w:color="auto" w:fill="D9D9D9" w:themeFill="background1" w:themeFillShade="D9"/>
            <w:vAlign w:val="center"/>
          </w:tcPr>
          <w:p w14:paraId="7B69FE7A" w14:textId="77777777" w:rsidR="00F673F1" w:rsidRPr="009A2E15" w:rsidRDefault="00F673F1" w:rsidP="0068350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16"/>
              </w:rPr>
            </w:pPr>
            <w:r w:rsidRPr="009A2E15">
              <w:rPr>
                <w:rFonts w:asciiTheme="minorHAnsi" w:hAnsiTheme="minorHAnsi" w:cstheme="minorHAnsi"/>
                <w:b/>
                <w:bCs/>
                <w:sz w:val="22"/>
                <w:szCs w:val="16"/>
              </w:rPr>
              <w:t>Objet</w:t>
            </w:r>
          </w:p>
        </w:tc>
        <w:tc>
          <w:tcPr>
            <w:tcW w:w="3335" w:type="dxa"/>
            <w:shd w:val="clear" w:color="auto" w:fill="D9D9D9" w:themeFill="background1" w:themeFillShade="D9"/>
            <w:vAlign w:val="center"/>
          </w:tcPr>
          <w:p w14:paraId="2C547ABE" w14:textId="77777777" w:rsidR="00F673F1" w:rsidRPr="009A2E15" w:rsidRDefault="00F673F1" w:rsidP="0068350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16"/>
              </w:rPr>
            </w:pPr>
            <w:r w:rsidRPr="009A2E15">
              <w:rPr>
                <w:rFonts w:asciiTheme="minorHAnsi" w:hAnsiTheme="minorHAnsi" w:cstheme="minorHAnsi"/>
                <w:b/>
                <w:bCs/>
                <w:sz w:val="22"/>
                <w:szCs w:val="16"/>
              </w:rPr>
              <w:t>Dates retenues</w:t>
            </w:r>
          </w:p>
        </w:tc>
        <w:tc>
          <w:tcPr>
            <w:tcW w:w="1563" w:type="dxa"/>
            <w:shd w:val="clear" w:color="auto" w:fill="D9D9D9" w:themeFill="background1" w:themeFillShade="D9"/>
            <w:vAlign w:val="center"/>
          </w:tcPr>
          <w:p w14:paraId="3FF59E92" w14:textId="77777777" w:rsidR="00F673F1" w:rsidRPr="009A2E15" w:rsidRDefault="00F673F1" w:rsidP="0068350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16"/>
              </w:rPr>
            </w:pPr>
            <w:r w:rsidRPr="009A2E15">
              <w:rPr>
                <w:rFonts w:asciiTheme="minorHAnsi" w:hAnsiTheme="minorHAnsi" w:cstheme="minorHAnsi"/>
                <w:b/>
                <w:bCs/>
                <w:sz w:val="22"/>
                <w:szCs w:val="16"/>
              </w:rPr>
              <w:t>Lieu de réunion</w:t>
            </w:r>
          </w:p>
        </w:tc>
      </w:tr>
      <w:tr w:rsidR="005F7A44" w:rsidRPr="00B72845" w14:paraId="195228FF" w14:textId="77777777" w:rsidTr="006801D6">
        <w:trPr>
          <w:trHeight w:val="296"/>
        </w:trPr>
        <w:tc>
          <w:tcPr>
            <w:tcW w:w="4532" w:type="dxa"/>
            <w:vAlign w:val="center"/>
          </w:tcPr>
          <w:p w14:paraId="0B326895" w14:textId="77777777" w:rsidR="0068350A" w:rsidRPr="00B72845" w:rsidRDefault="00F67B10" w:rsidP="00F67B10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                                  </w:t>
            </w:r>
            <w:r w:rsidR="00936214" w:rsidRPr="00B72845">
              <w:rPr>
                <w:rFonts w:asciiTheme="minorHAnsi" w:hAnsiTheme="minorHAnsi" w:cstheme="minorHAnsi"/>
                <w:b/>
                <w:sz w:val="14"/>
                <w:szCs w:val="14"/>
              </w:rPr>
              <w:t>Commission Diocésaine</w:t>
            </w:r>
            <w:r w:rsidR="0068350A" w:rsidRPr="00B72845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de l’Emploi 1 :</w:t>
            </w:r>
          </w:p>
          <w:p w14:paraId="27E2CAE3" w14:textId="567863DD" w:rsidR="0068350A" w:rsidRPr="00B72845" w:rsidRDefault="00022ADA" w:rsidP="00F67B1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72845">
              <w:rPr>
                <w:rFonts w:asciiTheme="minorHAnsi" w:hAnsiTheme="minorHAnsi" w:cstheme="minorHAnsi"/>
                <w:sz w:val="14"/>
                <w:szCs w:val="14"/>
              </w:rPr>
              <w:t>C</w:t>
            </w:r>
            <w:r w:rsidR="001A2D49" w:rsidRPr="00B72845">
              <w:rPr>
                <w:rFonts w:asciiTheme="minorHAnsi" w:hAnsiTheme="minorHAnsi" w:cstheme="minorHAnsi"/>
                <w:sz w:val="14"/>
                <w:szCs w:val="14"/>
              </w:rPr>
              <w:t xml:space="preserve">ommission préparatoire </w:t>
            </w:r>
            <w:r w:rsidR="0068350A" w:rsidRPr="00B72845">
              <w:rPr>
                <w:rFonts w:asciiTheme="minorHAnsi" w:hAnsiTheme="minorHAnsi" w:cstheme="minorHAnsi"/>
                <w:sz w:val="14"/>
                <w:szCs w:val="14"/>
              </w:rPr>
              <w:t>au Mouvement de l’Emploi 20</w:t>
            </w:r>
            <w:r w:rsidR="003A73A5">
              <w:rPr>
                <w:rFonts w:asciiTheme="minorHAnsi" w:hAnsiTheme="minorHAnsi" w:cstheme="minorHAnsi"/>
                <w:sz w:val="14"/>
                <w:szCs w:val="14"/>
              </w:rPr>
              <w:t>20</w:t>
            </w:r>
          </w:p>
        </w:tc>
        <w:tc>
          <w:tcPr>
            <w:tcW w:w="3335" w:type="dxa"/>
            <w:vAlign w:val="center"/>
          </w:tcPr>
          <w:p w14:paraId="428E2721" w14:textId="148692F6" w:rsidR="0068350A" w:rsidRPr="00B72845" w:rsidRDefault="00602DFA" w:rsidP="0068350A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Mercredi 1</w:t>
            </w:r>
            <w:r w:rsidR="003A73A5">
              <w:rPr>
                <w:rFonts w:asciiTheme="minorHAnsi" w:hAnsiTheme="minorHAnsi" w:cstheme="minorHAnsi"/>
                <w:b/>
                <w:sz w:val="14"/>
                <w:szCs w:val="14"/>
              </w:rPr>
              <w:t>5</w:t>
            </w:r>
            <w:r w:rsidR="00A517D2" w:rsidRPr="00B72845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</w:t>
            </w:r>
            <w:r w:rsidR="0048375C" w:rsidRPr="00B72845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Janvier </w:t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20</w:t>
            </w:r>
            <w:r w:rsidR="003A73A5">
              <w:rPr>
                <w:rFonts w:asciiTheme="minorHAnsi" w:hAnsiTheme="minorHAnsi" w:cstheme="minorHAnsi"/>
                <w:b/>
                <w:sz w:val="14"/>
                <w:szCs w:val="14"/>
              </w:rPr>
              <w:t>20</w:t>
            </w:r>
          </w:p>
          <w:p w14:paraId="627FED76" w14:textId="77777777" w:rsidR="0068350A" w:rsidRPr="00B72845" w:rsidRDefault="007254F8" w:rsidP="0068350A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B72845">
              <w:rPr>
                <w:rFonts w:asciiTheme="minorHAnsi" w:hAnsiTheme="minorHAnsi" w:cstheme="minorHAnsi"/>
                <w:b/>
                <w:sz w:val="14"/>
                <w:szCs w:val="14"/>
              </w:rPr>
              <w:t>à 13h</w:t>
            </w:r>
            <w:r w:rsidR="0068350A" w:rsidRPr="00B72845">
              <w:rPr>
                <w:rFonts w:asciiTheme="minorHAnsi" w:hAnsiTheme="minorHAnsi" w:cstheme="minorHAnsi"/>
                <w:b/>
                <w:sz w:val="14"/>
                <w:szCs w:val="14"/>
              </w:rPr>
              <w:t>30</w:t>
            </w:r>
          </w:p>
        </w:tc>
        <w:tc>
          <w:tcPr>
            <w:tcW w:w="1563" w:type="dxa"/>
            <w:vAlign w:val="center"/>
          </w:tcPr>
          <w:p w14:paraId="60C5A4DA" w14:textId="77777777" w:rsidR="0068350A" w:rsidRPr="00B72845" w:rsidRDefault="0068350A" w:rsidP="005D67F1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B72845">
              <w:rPr>
                <w:rFonts w:asciiTheme="minorHAnsi" w:hAnsiTheme="minorHAnsi" w:cstheme="minorHAnsi"/>
                <w:b/>
                <w:sz w:val="14"/>
                <w:szCs w:val="14"/>
              </w:rPr>
              <w:t>Juvénat ND Châteaulin</w:t>
            </w:r>
          </w:p>
        </w:tc>
      </w:tr>
      <w:tr w:rsidR="00B41A96" w:rsidRPr="00B72845" w14:paraId="63FEB551" w14:textId="77777777" w:rsidTr="006801D6">
        <w:trPr>
          <w:trHeight w:val="370"/>
        </w:trPr>
        <w:tc>
          <w:tcPr>
            <w:tcW w:w="4532" w:type="dxa"/>
            <w:vAlign w:val="center"/>
          </w:tcPr>
          <w:p w14:paraId="7FFB8464" w14:textId="77777777" w:rsidR="00B41A96" w:rsidRPr="00B72845" w:rsidRDefault="00B41A96" w:rsidP="001C3796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72845">
              <w:rPr>
                <w:rFonts w:asciiTheme="minorHAnsi" w:hAnsiTheme="minorHAnsi" w:cstheme="minorHAnsi"/>
                <w:sz w:val="14"/>
                <w:szCs w:val="14"/>
              </w:rPr>
              <w:t>Envoi 1</w:t>
            </w:r>
          </w:p>
        </w:tc>
        <w:tc>
          <w:tcPr>
            <w:tcW w:w="3335" w:type="dxa"/>
            <w:vAlign w:val="center"/>
          </w:tcPr>
          <w:p w14:paraId="6F12F4A6" w14:textId="740A3DBC" w:rsidR="00B41A96" w:rsidRPr="00B72845" w:rsidRDefault="0066763A" w:rsidP="001C3796">
            <w:pPr>
              <w:ind w:left="11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72845">
              <w:rPr>
                <w:rFonts w:asciiTheme="minorHAnsi" w:hAnsiTheme="minorHAnsi" w:cstheme="minorHAnsi"/>
                <w:sz w:val="14"/>
                <w:szCs w:val="14"/>
              </w:rPr>
              <w:t>Jeudi</w:t>
            </w:r>
            <w:r w:rsidR="00602DFA">
              <w:rPr>
                <w:rFonts w:asciiTheme="minorHAnsi" w:hAnsiTheme="minorHAnsi" w:cstheme="minorHAnsi"/>
                <w:sz w:val="14"/>
                <w:szCs w:val="14"/>
              </w:rPr>
              <w:t xml:space="preserve"> 1</w:t>
            </w:r>
            <w:r w:rsidR="003A73A5">
              <w:rPr>
                <w:rFonts w:asciiTheme="minorHAnsi" w:hAnsiTheme="minorHAnsi" w:cstheme="minorHAnsi"/>
                <w:sz w:val="14"/>
                <w:szCs w:val="14"/>
              </w:rPr>
              <w:t>6</w:t>
            </w:r>
            <w:r w:rsidR="009B3CA0" w:rsidRPr="00B72845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="001C3796" w:rsidRPr="00B72845">
              <w:rPr>
                <w:rFonts w:asciiTheme="minorHAnsi" w:hAnsiTheme="minorHAnsi" w:cstheme="minorHAnsi"/>
                <w:sz w:val="14"/>
                <w:szCs w:val="14"/>
              </w:rPr>
              <w:t>Janvier</w:t>
            </w:r>
            <w:r w:rsidR="0048375C" w:rsidRPr="00B72845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="00602DFA">
              <w:rPr>
                <w:rFonts w:asciiTheme="minorHAnsi" w:hAnsiTheme="minorHAnsi" w:cstheme="minorHAnsi"/>
                <w:sz w:val="14"/>
                <w:szCs w:val="14"/>
              </w:rPr>
              <w:t>20</w:t>
            </w:r>
            <w:r w:rsidR="003A73A5">
              <w:rPr>
                <w:rFonts w:asciiTheme="minorHAnsi" w:hAnsiTheme="minorHAnsi" w:cstheme="minorHAnsi"/>
                <w:sz w:val="14"/>
                <w:szCs w:val="14"/>
              </w:rPr>
              <w:t>20</w:t>
            </w:r>
          </w:p>
          <w:p w14:paraId="45407C1D" w14:textId="77777777" w:rsidR="00284B22" w:rsidRDefault="00B41A96" w:rsidP="009A2E15">
            <w:pPr>
              <w:ind w:left="110"/>
              <w:jc w:val="center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 w:rsidRPr="00B72845"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sym w:font="Wingdings" w:char="F0E8"/>
            </w:r>
            <w:r w:rsidRPr="00B72845"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 xml:space="preserve"> Retour des documents pour le </w:t>
            </w:r>
          </w:p>
          <w:p w14:paraId="55E64F75" w14:textId="1782B984" w:rsidR="00B41A96" w:rsidRPr="00B72845" w:rsidRDefault="00602DFA" w:rsidP="009A2E15">
            <w:pPr>
              <w:ind w:left="110"/>
              <w:jc w:val="center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 xml:space="preserve">Mardi </w:t>
            </w:r>
            <w:r w:rsidR="00260543"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2</w:t>
            </w:r>
            <w:r w:rsidR="003A73A5"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8</w:t>
            </w:r>
            <w:r w:rsidR="00A517D2" w:rsidRPr="00B72845"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 xml:space="preserve"> Janvier </w:t>
            </w:r>
            <w:r w:rsidR="009A2E15" w:rsidRPr="00B72845"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20</w:t>
            </w:r>
            <w:r w:rsidR="003A73A5"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20</w:t>
            </w:r>
          </w:p>
        </w:tc>
        <w:tc>
          <w:tcPr>
            <w:tcW w:w="1563" w:type="dxa"/>
            <w:vAlign w:val="center"/>
          </w:tcPr>
          <w:p w14:paraId="7F831D0F" w14:textId="77777777" w:rsidR="00B41A96" w:rsidRPr="00B72845" w:rsidRDefault="00B41A96" w:rsidP="00182C74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5F7A44" w:rsidRPr="00B72845" w14:paraId="02FBEB9D" w14:textId="77777777" w:rsidTr="006801D6">
        <w:tc>
          <w:tcPr>
            <w:tcW w:w="4532" w:type="dxa"/>
            <w:vAlign w:val="center"/>
          </w:tcPr>
          <w:p w14:paraId="3D7EE1C8" w14:textId="77777777" w:rsidR="00074C40" w:rsidRPr="00B72845" w:rsidRDefault="00D91019" w:rsidP="005D67F1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72845">
              <w:rPr>
                <w:rFonts w:asciiTheme="minorHAnsi" w:hAnsiTheme="minorHAnsi" w:cstheme="minorHAnsi"/>
                <w:sz w:val="14"/>
                <w:szCs w:val="14"/>
              </w:rPr>
              <w:t>Proposition de date de</w:t>
            </w:r>
            <w:r w:rsidR="009A2E15" w:rsidRPr="00B72845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="00074C40" w:rsidRPr="00B72845">
              <w:rPr>
                <w:rFonts w:asciiTheme="minorHAnsi" w:hAnsiTheme="minorHAnsi" w:cstheme="minorHAnsi"/>
                <w:sz w:val="14"/>
                <w:szCs w:val="14"/>
              </w:rPr>
              <w:t>C</w:t>
            </w:r>
            <w:r w:rsidRPr="00B72845">
              <w:rPr>
                <w:rFonts w:asciiTheme="minorHAnsi" w:hAnsiTheme="minorHAnsi" w:cstheme="minorHAnsi"/>
                <w:sz w:val="14"/>
                <w:szCs w:val="14"/>
              </w:rPr>
              <w:t>oncertation</w:t>
            </w:r>
          </w:p>
          <w:p w14:paraId="47A88B13" w14:textId="77777777" w:rsidR="00D277B6" w:rsidRPr="00B72845" w:rsidRDefault="00D91019" w:rsidP="009A2E1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72845">
              <w:rPr>
                <w:rFonts w:asciiTheme="minorHAnsi" w:hAnsiTheme="minorHAnsi" w:cstheme="minorHAnsi"/>
                <w:sz w:val="14"/>
                <w:szCs w:val="14"/>
              </w:rPr>
              <w:t>« Prévision</w:t>
            </w:r>
            <w:r w:rsidR="00074C40" w:rsidRPr="00B72845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Pr="00B72845">
              <w:rPr>
                <w:rFonts w:asciiTheme="minorHAnsi" w:hAnsiTheme="minorHAnsi" w:cstheme="minorHAnsi"/>
                <w:sz w:val="14"/>
                <w:szCs w:val="14"/>
              </w:rPr>
              <w:t>d’organisation des établissements </w:t>
            </w:r>
          </w:p>
          <w:p w14:paraId="27EC3471" w14:textId="58F51CBC" w:rsidR="0070044A" w:rsidRPr="00B72845" w:rsidRDefault="00D91019" w:rsidP="009A2E1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72845">
              <w:rPr>
                <w:rFonts w:asciiTheme="minorHAnsi" w:hAnsiTheme="minorHAnsi" w:cstheme="minorHAnsi"/>
                <w:sz w:val="14"/>
                <w:szCs w:val="14"/>
              </w:rPr>
              <w:t xml:space="preserve">pour l’année scolaire </w:t>
            </w:r>
            <w:r w:rsidR="00602DFA">
              <w:rPr>
                <w:rFonts w:asciiTheme="minorHAnsi" w:hAnsiTheme="minorHAnsi" w:cstheme="minorHAnsi"/>
                <w:sz w:val="14"/>
                <w:szCs w:val="14"/>
              </w:rPr>
              <w:t>20</w:t>
            </w:r>
            <w:r w:rsidR="003A73A5">
              <w:rPr>
                <w:rFonts w:asciiTheme="minorHAnsi" w:hAnsiTheme="minorHAnsi" w:cstheme="minorHAnsi"/>
                <w:sz w:val="14"/>
                <w:szCs w:val="14"/>
              </w:rPr>
              <w:t>20</w:t>
            </w:r>
            <w:r w:rsidRPr="00B72845">
              <w:rPr>
                <w:rFonts w:asciiTheme="minorHAnsi" w:hAnsiTheme="minorHAnsi" w:cstheme="minorHAnsi"/>
                <w:sz w:val="14"/>
                <w:szCs w:val="14"/>
              </w:rPr>
              <w:t>-20</w:t>
            </w:r>
            <w:r w:rsidR="003A73A5">
              <w:rPr>
                <w:rFonts w:asciiTheme="minorHAnsi" w:hAnsiTheme="minorHAnsi" w:cstheme="minorHAnsi"/>
                <w:sz w:val="14"/>
                <w:szCs w:val="14"/>
              </w:rPr>
              <w:t>21</w:t>
            </w:r>
            <w:r w:rsidRPr="00B72845">
              <w:rPr>
                <w:rFonts w:asciiTheme="minorHAnsi" w:hAnsiTheme="minorHAnsi" w:cstheme="minorHAnsi"/>
                <w:sz w:val="14"/>
                <w:szCs w:val="14"/>
              </w:rPr>
              <w:t>»</w:t>
            </w:r>
          </w:p>
        </w:tc>
        <w:tc>
          <w:tcPr>
            <w:tcW w:w="3335" w:type="dxa"/>
            <w:vAlign w:val="center"/>
          </w:tcPr>
          <w:p w14:paraId="2BA4930B" w14:textId="7BC4FE73" w:rsidR="00D91019" w:rsidRPr="00B72845" w:rsidRDefault="0048375C" w:rsidP="00A517D2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72845">
              <w:rPr>
                <w:rFonts w:asciiTheme="minorHAnsi" w:hAnsiTheme="minorHAnsi" w:cstheme="minorHAnsi"/>
                <w:sz w:val="14"/>
                <w:szCs w:val="14"/>
              </w:rPr>
              <w:t xml:space="preserve">Mercredi </w:t>
            </w:r>
            <w:r w:rsidR="00602DFA">
              <w:rPr>
                <w:rFonts w:asciiTheme="minorHAnsi" w:hAnsiTheme="minorHAnsi" w:cstheme="minorHAnsi"/>
                <w:sz w:val="14"/>
                <w:szCs w:val="14"/>
              </w:rPr>
              <w:t>2</w:t>
            </w:r>
            <w:r w:rsidR="003A73A5">
              <w:rPr>
                <w:rFonts w:asciiTheme="minorHAnsi" w:hAnsiTheme="minorHAnsi" w:cstheme="minorHAnsi"/>
                <w:sz w:val="14"/>
                <w:szCs w:val="14"/>
              </w:rPr>
              <w:t>2</w:t>
            </w:r>
            <w:r w:rsidR="009B3CA0" w:rsidRPr="00B72845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="007254F8" w:rsidRPr="00B72845">
              <w:rPr>
                <w:rFonts w:asciiTheme="minorHAnsi" w:hAnsiTheme="minorHAnsi" w:cstheme="minorHAnsi"/>
                <w:sz w:val="14"/>
                <w:szCs w:val="14"/>
              </w:rPr>
              <w:t>J</w:t>
            </w:r>
            <w:r w:rsidR="009A2E15" w:rsidRPr="00B72845">
              <w:rPr>
                <w:rFonts w:asciiTheme="minorHAnsi" w:hAnsiTheme="minorHAnsi" w:cstheme="minorHAnsi"/>
                <w:sz w:val="14"/>
                <w:szCs w:val="14"/>
              </w:rPr>
              <w:t>anvier</w:t>
            </w:r>
            <w:r w:rsidRPr="00B72845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="00A517D2" w:rsidRPr="00B72845">
              <w:rPr>
                <w:rFonts w:asciiTheme="minorHAnsi" w:hAnsiTheme="minorHAnsi" w:cstheme="minorHAnsi"/>
                <w:sz w:val="14"/>
                <w:szCs w:val="14"/>
              </w:rPr>
              <w:t>20</w:t>
            </w:r>
            <w:r w:rsidR="003A73A5">
              <w:rPr>
                <w:rFonts w:asciiTheme="minorHAnsi" w:hAnsiTheme="minorHAnsi" w:cstheme="minorHAnsi"/>
                <w:sz w:val="14"/>
                <w:szCs w:val="14"/>
              </w:rPr>
              <w:t>20</w:t>
            </w:r>
          </w:p>
        </w:tc>
        <w:tc>
          <w:tcPr>
            <w:tcW w:w="1563" w:type="dxa"/>
            <w:vAlign w:val="center"/>
          </w:tcPr>
          <w:p w14:paraId="63A9C51E" w14:textId="77777777" w:rsidR="00D91019" w:rsidRPr="00B72845" w:rsidRDefault="00D91019" w:rsidP="00D91019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72845">
              <w:rPr>
                <w:rFonts w:asciiTheme="minorHAnsi" w:hAnsiTheme="minorHAnsi" w:cstheme="minorHAnsi"/>
                <w:sz w:val="14"/>
                <w:szCs w:val="14"/>
              </w:rPr>
              <w:t>Dans les établissements</w:t>
            </w:r>
          </w:p>
        </w:tc>
      </w:tr>
      <w:tr w:rsidR="004B57FC" w:rsidRPr="00B72845" w14:paraId="2C847A1A" w14:textId="77777777" w:rsidTr="006801D6">
        <w:trPr>
          <w:trHeight w:val="345"/>
        </w:trPr>
        <w:tc>
          <w:tcPr>
            <w:tcW w:w="4532" w:type="dxa"/>
            <w:vAlign w:val="center"/>
          </w:tcPr>
          <w:p w14:paraId="158AA61A" w14:textId="77777777" w:rsidR="00A517D2" w:rsidRPr="00B72845" w:rsidRDefault="00A517D2" w:rsidP="005D67F1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72845">
              <w:rPr>
                <w:rFonts w:asciiTheme="minorHAnsi" w:hAnsiTheme="minorHAnsi" w:cstheme="minorHAnsi"/>
                <w:sz w:val="14"/>
                <w:szCs w:val="14"/>
              </w:rPr>
              <w:t>Retour des » Déclarations d’I</w:t>
            </w:r>
            <w:r w:rsidR="00D91019" w:rsidRPr="00B72845">
              <w:rPr>
                <w:rFonts w:asciiTheme="minorHAnsi" w:hAnsiTheme="minorHAnsi" w:cstheme="minorHAnsi"/>
                <w:sz w:val="14"/>
                <w:szCs w:val="14"/>
              </w:rPr>
              <w:t>ntention</w:t>
            </w:r>
            <w:r w:rsidRPr="00B72845">
              <w:rPr>
                <w:rFonts w:asciiTheme="minorHAnsi" w:hAnsiTheme="minorHAnsi" w:cstheme="minorHAnsi"/>
                <w:sz w:val="14"/>
                <w:szCs w:val="14"/>
              </w:rPr>
              <w:t xml:space="preserve">s » </w:t>
            </w:r>
          </w:p>
          <w:p w14:paraId="0312F28B" w14:textId="77777777" w:rsidR="00D91019" w:rsidRPr="00B72845" w:rsidRDefault="00A517D2" w:rsidP="005D67F1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72845">
              <w:rPr>
                <w:rFonts w:asciiTheme="minorHAnsi" w:hAnsiTheme="minorHAnsi" w:cstheme="minorHAnsi"/>
                <w:sz w:val="14"/>
                <w:szCs w:val="14"/>
              </w:rPr>
              <w:t>et du « Bordereau Récapitulatif »</w:t>
            </w:r>
          </w:p>
        </w:tc>
        <w:tc>
          <w:tcPr>
            <w:tcW w:w="3335" w:type="dxa"/>
            <w:vAlign w:val="center"/>
          </w:tcPr>
          <w:p w14:paraId="08EF605E" w14:textId="6E9F09F9" w:rsidR="00D91019" w:rsidRPr="00B72845" w:rsidRDefault="00602DFA" w:rsidP="009A2E1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Mardi </w:t>
            </w:r>
            <w:r w:rsidR="00260543">
              <w:rPr>
                <w:rFonts w:asciiTheme="minorHAnsi" w:hAnsiTheme="minorHAnsi" w:cstheme="minorHAnsi"/>
                <w:sz w:val="14"/>
                <w:szCs w:val="14"/>
              </w:rPr>
              <w:t>2</w:t>
            </w:r>
            <w:r w:rsidR="003A73A5">
              <w:rPr>
                <w:rFonts w:asciiTheme="minorHAnsi" w:hAnsiTheme="minorHAnsi" w:cstheme="minorHAnsi"/>
                <w:sz w:val="14"/>
                <w:szCs w:val="14"/>
              </w:rPr>
              <w:t>8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="00A517D2" w:rsidRPr="00B72845">
              <w:rPr>
                <w:rFonts w:asciiTheme="minorHAnsi" w:hAnsiTheme="minorHAnsi" w:cstheme="minorHAnsi"/>
                <w:sz w:val="14"/>
                <w:szCs w:val="14"/>
              </w:rPr>
              <w:t xml:space="preserve">Janvier </w:t>
            </w:r>
            <w:r w:rsidR="009A2E15" w:rsidRPr="00B72845">
              <w:rPr>
                <w:rFonts w:asciiTheme="minorHAnsi" w:hAnsiTheme="minorHAnsi" w:cstheme="minorHAnsi"/>
                <w:sz w:val="14"/>
                <w:szCs w:val="14"/>
              </w:rPr>
              <w:t>20</w:t>
            </w:r>
            <w:r w:rsidR="003A73A5">
              <w:rPr>
                <w:rFonts w:asciiTheme="minorHAnsi" w:hAnsiTheme="minorHAnsi" w:cstheme="minorHAnsi"/>
                <w:sz w:val="14"/>
                <w:szCs w:val="14"/>
              </w:rPr>
              <w:t>20</w:t>
            </w:r>
          </w:p>
        </w:tc>
        <w:tc>
          <w:tcPr>
            <w:tcW w:w="1563" w:type="dxa"/>
            <w:vAlign w:val="center"/>
          </w:tcPr>
          <w:p w14:paraId="6250AD85" w14:textId="77777777" w:rsidR="000D5AB3" w:rsidRPr="00B72845" w:rsidRDefault="000D5AB3" w:rsidP="000D5AB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72845">
              <w:rPr>
                <w:rFonts w:asciiTheme="minorHAnsi" w:hAnsiTheme="minorHAnsi" w:cstheme="minorHAnsi"/>
                <w:sz w:val="14"/>
                <w:szCs w:val="14"/>
              </w:rPr>
              <w:t xml:space="preserve">Premier Degré </w:t>
            </w:r>
          </w:p>
          <w:p w14:paraId="4C1DC111" w14:textId="77777777" w:rsidR="00D91019" w:rsidRPr="00B72845" w:rsidRDefault="000D5AB3" w:rsidP="000D5AB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72845">
              <w:rPr>
                <w:rFonts w:asciiTheme="minorHAnsi" w:hAnsiTheme="minorHAnsi" w:cstheme="minorHAnsi"/>
                <w:sz w:val="14"/>
                <w:szCs w:val="14"/>
              </w:rPr>
              <w:t>DDEC</w:t>
            </w:r>
          </w:p>
        </w:tc>
      </w:tr>
      <w:tr w:rsidR="000D5AB3" w:rsidRPr="00B72845" w14:paraId="29FBE9A0" w14:textId="77777777" w:rsidTr="006801D6">
        <w:trPr>
          <w:trHeight w:val="345"/>
        </w:trPr>
        <w:tc>
          <w:tcPr>
            <w:tcW w:w="4532" w:type="dxa"/>
            <w:vAlign w:val="center"/>
          </w:tcPr>
          <w:p w14:paraId="714CF183" w14:textId="77777777" w:rsidR="000D5AB3" w:rsidRPr="00B72845" w:rsidRDefault="000D5AB3" w:rsidP="005D67F1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72845">
              <w:rPr>
                <w:rFonts w:asciiTheme="minorHAnsi" w:hAnsiTheme="minorHAnsi" w:cstheme="minorHAnsi"/>
                <w:sz w:val="14"/>
                <w:szCs w:val="14"/>
              </w:rPr>
              <w:t>Retour des Demandes de Temps Partiel</w:t>
            </w:r>
          </w:p>
        </w:tc>
        <w:tc>
          <w:tcPr>
            <w:tcW w:w="3335" w:type="dxa"/>
            <w:vAlign w:val="center"/>
          </w:tcPr>
          <w:p w14:paraId="2FDA2607" w14:textId="4A4804A2" w:rsidR="000D5AB3" w:rsidRPr="00B72845" w:rsidRDefault="00602DFA" w:rsidP="009A2E1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Mardi </w:t>
            </w:r>
            <w:r w:rsidR="00260543">
              <w:rPr>
                <w:rFonts w:asciiTheme="minorHAnsi" w:hAnsiTheme="minorHAnsi" w:cstheme="minorHAnsi"/>
                <w:sz w:val="14"/>
                <w:szCs w:val="14"/>
              </w:rPr>
              <w:t>2</w:t>
            </w:r>
            <w:r w:rsidR="003A73A5">
              <w:rPr>
                <w:rFonts w:asciiTheme="minorHAnsi" w:hAnsiTheme="minorHAnsi" w:cstheme="minorHAnsi"/>
                <w:sz w:val="14"/>
                <w:szCs w:val="14"/>
              </w:rPr>
              <w:t>8</w:t>
            </w:r>
            <w:r w:rsidR="009B3CA0" w:rsidRPr="00B72845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="000D5AB3" w:rsidRPr="00B72845">
              <w:rPr>
                <w:rFonts w:asciiTheme="minorHAnsi" w:hAnsiTheme="minorHAnsi" w:cstheme="minorHAnsi"/>
                <w:sz w:val="14"/>
                <w:szCs w:val="14"/>
              </w:rPr>
              <w:t>Janvier 20</w:t>
            </w:r>
            <w:r w:rsidR="003A73A5">
              <w:rPr>
                <w:rFonts w:asciiTheme="minorHAnsi" w:hAnsiTheme="minorHAnsi" w:cstheme="minorHAnsi"/>
                <w:sz w:val="14"/>
                <w:szCs w:val="14"/>
              </w:rPr>
              <w:t>20</w:t>
            </w:r>
          </w:p>
        </w:tc>
        <w:tc>
          <w:tcPr>
            <w:tcW w:w="1563" w:type="dxa"/>
            <w:vAlign w:val="center"/>
          </w:tcPr>
          <w:p w14:paraId="5EF1A2B3" w14:textId="77777777" w:rsidR="000D5AB3" w:rsidRPr="00B72845" w:rsidRDefault="000D5AB3" w:rsidP="000D5AB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72845">
              <w:rPr>
                <w:rFonts w:asciiTheme="minorHAnsi" w:hAnsiTheme="minorHAnsi" w:cstheme="minorHAnsi"/>
                <w:sz w:val="14"/>
                <w:szCs w:val="14"/>
              </w:rPr>
              <w:t xml:space="preserve">Premier Degré </w:t>
            </w:r>
          </w:p>
          <w:p w14:paraId="76FB83CB" w14:textId="77777777" w:rsidR="000D5AB3" w:rsidRPr="00B72845" w:rsidRDefault="000D5AB3" w:rsidP="000D5AB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72845">
              <w:rPr>
                <w:rFonts w:asciiTheme="minorHAnsi" w:hAnsiTheme="minorHAnsi" w:cstheme="minorHAnsi"/>
                <w:sz w:val="14"/>
                <w:szCs w:val="14"/>
              </w:rPr>
              <w:t>DDEC + DPEP</w:t>
            </w:r>
          </w:p>
        </w:tc>
      </w:tr>
      <w:tr w:rsidR="003A73A5" w:rsidRPr="00B72845" w14:paraId="4475FF46" w14:textId="77777777" w:rsidTr="006801D6">
        <w:trPr>
          <w:trHeight w:val="345"/>
        </w:trPr>
        <w:tc>
          <w:tcPr>
            <w:tcW w:w="4532" w:type="dxa"/>
            <w:vAlign w:val="center"/>
          </w:tcPr>
          <w:p w14:paraId="45040D6C" w14:textId="27197371" w:rsidR="003A73A5" w:rsidRPr="00B72845" w:rsidRDefault="003A73A5" w:rsidP="003A73A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72845">
              <w:rPr>
                <w:rFonts w:asciiTheme="minorHAnsi" w:hAnsiTheme="minorHAnsi" w:cstheme="minorHAnsi"/>
                <w:sz w:val="14"/>
                <w:szCs w:val="14"/>
              </w:rPr>
              <w:t>Retour des Avis de Cessation de Fonction</w:t>
            </w:r>
          </w:p>
        </w:tc>
        <w:tc>
          <w:tcPr>
            <w:tcW w:w="3335" w:type="dxa"/>
            <w:vAlign w:val="center"/>
          </w:tcPr>
          <w:p w14:paraId="4783BF00" w14:textId="2678581A" w:rsidR="003A73A5" w:rsidRDefault="003A73A5" w:rsidP="003A73A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Vendredi </w:t>
            </w:r>
            <w:r w:rsidR="00336CB6">
              <w:rPr>
                <w:rFonts w:asciiTheme="minorHAnsi" w:hAnsiTheme="minorHAnsi" w:cstheme="minorHAnsi"/>
                <w:sz w:val="14"/>
                <w:szCs w:val="14"/>
              </w:rPr>
              <w:t>28 février 2020</w:t>
            </w:r>
          </w:p>
        </w:tc>
        <w:tc>
          <w:tcPr>
            <w:tcW w:w="1563" w:type="dxa"/>
            <w:vAlign w:val="center"/>
          </w:tcPr>
          <w:p w14:paraId="691F907B" w14:textId="77777777" w:rsidR="003A73A5" w:rsidRPr="00B72845" w:rsidRDefault="003A73A5" w:rsidP="003A73A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72845">
              <w:rPr>
                <w:rFonts w:asciiTheme="minorHAnsi" w:hAnsiTheme="minorHAnsi" w:cstheme="minorHAnsi"/>
                <w:sz w:val="14"/>
                <w:szCs w:val="14"/>
              </w:rPr>
              <w:t xml:space="preserve">Premier Degré </w:t>
            </w:r>
          </w:p>
          <w:p w14:paraId="244349E1" w14:textId="7AF6A03D" w:rsidR="003A73A5" w:rsidRPr="00B72845" w:rsidRDefault="003A73A5" w:rsidP="003A73A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72845">
              <w:rPr>
                <w:rFonts w:asciiTheme="minorHAnsi" w:hAnsiTheme="minorHAnsi" w:cstheme="minorHAnsi"/>
                <w:sz w:val="14"/>
                <w:szCs w:val="14"/>
              </w:rPr>
              <w:t>DDEC + DPEP</w:t>
            </w:r>
          </w:p>
        </w:tc>
      </w:tr>
      <w:tr w:rsidR="00336CB6" w:rsidRPr="00B72845" w14:paraId="3F79D7B7" w14:textId="77777777" w:rsidTr="006801D6">
        <w:trPr>
          <w:trHeight w:val="345"/>
        </w:trPr>
        <w:tc>
          <w:tcPr>
            <w:tcW w:w="4532" w:type="dxa"/>
            <w:vAlign w:val="center"/>
          </w:tcPr>
          <w:p w14:paraId="3998FD53" w14:textId="51317980" w:rsidR="00336CB6" w:rsidRPr="00B72845" w:rsidRDefault="00336CB6" w:rsidP="003A73A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72845">
              <w:rPr>
                <w:rFonts w:asciiTheme="minorHAnsi" w:hAnsiTheme="minorHAnsi" w:cstheme="minorHAnsi"/>
                <w:b/>
                <w:sz w:val="14"/>
                <w:szCs w:val="14"/>
              </w:rPr>
              <w:t>Instance Académique de Coordination 1</w:t>
            </w:r>
          </w:p>
        </w:tc>
        <w:tc>
          <w:tcPr>
            <w:tcW w:w="3335" w:type="dxa"/>
            <w:vAlign w:val="center"/>
          </w:tcPr>
          <w:p w14:paraId="3D3B1ED6" w14:textId="00DE35C9" w:rsidR="00336CB6" w:rsidRDefault="00336CB6" w:rsidP="003A73A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Mercredi 25 Mars 2020 (après-midi)</w:t>
            </w:r>
          </w:p>
        </w:tc>
        <w:tc>
          <w:tcPr>
            <w:tcW w:w="1563" w:type="dxa"/>
            <w:vAlign w:val="center"/>
          </w:tcPr>
          <w:p w14:paraId="201ACEBC" w14:textId="273639E0" w:rsidR="00336CB6" w:rsidRPr="00B72845" w:rsidRDefault="00336CB6" w:rsidP="003A73A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Pontivy</w:t>
            </w:r>
          </w:p>
        </w:tc>
      </w:tr>
      <w:tr w:rsidR="00336CB6" w:rsidRPr="00B72845" w14:paraId="4B502F46" w14:textId="77777777" w:rsidTr="006801D6">
        <w:trPr>
          <w:trHeight w:val="345"/>
        </w:trPr>
        <w:tc>
          <w:tcPr>
            <w:tcW w:w="4532" w:type="dxa"/>
            <w:vAlign w:val="center"/>
          </w:tcPr>
          <w:p w14:paraId="0149B3F3" w14:textId="77777777" w:rsidR="00336CB6" w:rsidRDefault="00336CB6" w:rsidP="00336CB6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Commission Diocésaine de l’Emploi 2</w:t>
            </w:r>
          </w:p>
          <w:p w14:paraId="5596771E" w14:textId="0389256E" w:rsidR="00336CB6" w:rsidRPr="00B72845" w:rsidRDefault="00336CB6" w:rsidP="00336CB6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23505D">
              <w:rPr>
                <w:rFonts w:asciiTheme="minorHAnsi" w:hAnsiTheme="minorHAnsi" w:cstheme="minorHAnsi"/>
                <w:sz w:val="14"/>
                <w:szCs w:val="14"/>
              </w:rPr>
              <w:t>Réservation des postes</w:t>
            </w:r>
          </w:p>
        </w:tc>
        <w:tc>
          <w:tcPr>
            <w:tcW w:w="3335" w:type="dxa"/>
            <w:vAlign w:val="center"/>
          </w:tcPr>
          <w:p w14:paraId="08649EE8" w14:textId="1AE02920" w:rsidR="00336CB6" w:rsidRDefault="00C8249F" w:rsidP="003A73A5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Lundi 30 mars</w:t>
            </w:r>
            <w:r w:rsidR="00336CB6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2020  à 1</w:t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7</w:t>
            </w:r>
            <w:bookmarkStart w:id="0" w:name="_GoBack"/>
            <w:bookmarkEnd w:id="0"/>
            <w:r w:rsidR="00336CB6">
              <w:rPr>
                <w:rFonts w:asciiTheme="minorHAnsi" w:hAnsiTheme="minorHAnsi" w:cstheme="minorHAnsi"/>
                <w:b/>
                <w:sz w:val="14"/>
                <w:szCs w:val="14"/>
              </w:rPr>
              <w:t>h30</w:t>
            </w:r>
          </w:p>
        </w:tc>
        <w:tc>
          <w:tcPr>
            <w:tcW w:w="1563" w:type="dxa"/>
            <w:vAlign w:val="center"/>
          </w:tcPr>
          <w:p w14:paraId="1730EF11" w14:textId="0FCC59F3" w:rsidR="00336CB6" w:rsidRDefault="00336CB6" w:rsidP="003A73A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Juvénat ND Châteaulin</w:t>
            </w:r>
          </w:p>
        </w:tc>
      </w:tr>
      <w:tr w:rsidR="003A73A5" w:rsidRPr="00B72845" w14:paraId="2F127191" w14:textId="77777777" w:rsidTr="006801D6">
        <w:trPr>
          <w:trHeight w:val="457"/>
        </w:trPr>
        <w:tc>
          <w:tcPr>
            <w:tcW w:w="4532" w:type="dxa"/>
            <w:vAlign w:val="center"/>
          </w:tcPr>
          <w:p w14:paraId="403E61BD" w14:textId="77777777" w:rsidR="003A73A5" w:rsidRPr="00B72845" w:rsidRDefault="003A73A5" w:rsidP="003A73A5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B72845">
              <w:rPr>
                <w:rFonts w:asciiTheme="minorHAnsi" w:hAnsiTheme="minorHAnsi" w:cstheme="minorHAnsi"/>
                <w:b/>
                <w:sz w:val="14"/>
                <w:szCs w:val="14"/>
              </w:rPr>
              <w:t>Carte Scolaire</w:t>
            </w:r>
          </w:p>
        </w:tc>
        <w:tc>
          <w:tcPr>
            <w:tcW w:w="3335" w:type="dxa"/>
            <w:vAlign w:val="center"/>
          </w:tcPr>
          <w:p w14:paraId="3438557F" w14:textId="6F91C0BF" w:rsidR="003A73A5" w:rsidRPr="00B72845" w:rsidRDefault="003A73A5" w:rsidP="003A73A5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B72845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Mercredi </w:t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08 Avril 2020</w:t>
            </w:r>
          </w:p>
        </w:tc>
        <w:tc>
          <w:tcPr>
            <w:tcW w:w="1563" w:type="dxa"/>
            <w:vAlign w:val="center"/>
          </w:tcPr>
          <w:p w14:paraId="7034A7B3" w14:textId="77777777" w:rsidR="003A73A5" w:rsidRPr="00B72845" w:rsidRDefault="003A73A5" w:rsidP="003A73A5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B72845">
              <w:rPr>
                <w:rFonts w:asciiTheme="minorHAnsi" w:hAnsiTheme="minorHAnsi" w:cstheme="minorHAnsi"/>
                <w:b/>
                <w:sz w:val="14"/>
                <w:szCs w:val="14"/>
              </w:rPr>
              <w:t>DSDEN</w:t>
            </w:r>
          </w:p>
        </w:tc>
      </w:tr>
      <w:tr w:rsidR="003A73A5" w:rsidRPr="00B72845" w14:paraId="6B975CD3" w14:textId="77777777" w:rsidTr="006801D6">
        <w:tc>
          <w:tcPr>
            <w:tcW w:w="4532" w:type="dxa"/>
            <w:vAlign w:val="center"/>
          </w:tcPr>
          <w:p w14:paraId="719BA51C" w14:textId="77777777" w:rsidR="003A73A5" w:rsidRPr="00B72845" w:rsidRDefault="003A73A5" w:rsidP="003A73A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72845">
              <w:rPr>
                <w:rFonts w:asciiTheme="minorHAnsi" w:hAnsiTheme="minorHAnsi" w:cstheme="minorHAnsi"/>
                <w:sz w:val="14"/>
                <w:szCs w:val="14"/>
              </w:rPr>
              <w:t xml:space="preserve">Proposition de date de concertation </w:t>
            </w:r>
          </w:p>
          <w:p w14:paraId="7B1A106A" w14:textId="77777777" w:rsidR="003A73A5" w:rsidRPr="00B72845" w:rsidRDefault="003A73A5" w:rsidP="003A73A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72845">
              <w:rPr>
                <w:rFonts w:asciiTheme="minorHAnsi" w:hAnsiTheme="minorHAnsi" w:cstheme="minorHAnsi"/>
                <w:sz w:val="14"/>
                <w:szCs w:val="14"/>
              </w:rPr>
              <w:t>suite aux mesures de Carte Scolaire</w:t>
            </w:r>
          </w:p>
        </w:tc>
        <w:tc>
          <w:tcPr>
            <w:tcW w:w="3335" w:type="dxa"/>
            <w:vAlign w:val="center"/>
          </w:tcPr>
          <w:p w14:paraId="31F4AC6B" w14:textId="0BD032FB" w:rsidR="003A73A5" w:rsidRPr="00B72845" w:rsidRDefault="003A73A5" w:rsidP="003A73A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72845">
              <w:rPr>
                <w:rFonts w:asciiTheme="minorHAnsi" w:hAnsiTheme="minorHAnsi" w:cstheme="minorHAnsi"/>
                <w:sz w:val="14"/>
                <w:szCs w:val="14"/>
              </w:rPr>
              <w:t xml:space="preserve">Entre le Mercredi 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08 Avril 2020 et le </w:t>
            </w:r>
            <w:r w:rsidR="003512EA">
              <w:rPr>
                <w:rFonts w:asciiTheme="minorHAnsi" w:hAnsiTheme="minorHAnsi" w:cstheme="minorHAnsi"/>
                <w:sz w:val="14"/>
                <w:szCs w:val="14"/>
              </w:rPr>
              <w:t xml:space="preserve">Jeudi 09 avril 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2020</w:t>
            </w:r>
            <w:r w:rsidRPr="00B72845">
              <w:rPr>
                <w:rFonts w:asciiTheme="minorHAnsi" w:hAnsiTheme="minorHAnsi" w:cstheme="minorHAnsi"/>
                <w:sz w:val="14"/>
                <w:szCs w:val="14"/>
              </w:rPr>
              <w:t xml:space="preserve"> à 1</w:t>
            </w:r>
            <w:r w:rsidR="003512EA">
              <w:rPr>
                <w:rFonts w:asciiTheme="minorHAnsi" w:hAnsiTheme="minorHAnsi" w:cstheme="minorHAnsi"/>
                <w:sz w:val="14"/>
                <w:szCs w:val="14"/>
              </w:rPr>
              <w:t>8</w:t>
            </w:r>
            <w:r w:rsidRPr="00B72845">
              <w:rPr>
                <w:rFonts w:asciiTheme="minorHAnsi" w:hAnsiTheme="minorHAnsi" w:cstheme="minorHAnsi"/>
                <w:sz w:val="14"/>
                <w:szCs w:val="14"/>
              </w:rPr>
              <w:t>h00</w:t>
            </w:r>
          </w:p>
        </w:tc>
        <w:tc>
          <w:tcPr>
            <w:tcW w:w="1563" w:type="dxa"/>
            <w:vAlign w:val="center"/>
          </w:tcPr>
          <w:p w14:paraId="12874CBB" w14:textId="77777777" w:rsidR="003A73A5" w:rsidRPr="00B72845" w:rsidRDefault="003A73A5" w:rsidP="003A73A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72845">
              <w:rPr>
                <w:rFonts w:asciiTheme="minorHAnsi" w:hAnsiTheme="minorHAnsi" w:cstheme="minorHAnsi"/>
                <w:sz w:val="14"/>
                <w:szCs w:val="14"/>
              </w:rPr>
              <w:t>Dans les établissements</w:t>
            </w:r>
          </w:p>
        </w:tc>
      </w:tr>
      <w:tr w:rsidR="003A73A5" w:rsidRPr="00B72845" w14:paraId="35ABB850" w14:textId="77777777" w:rsidTr="006801D6">
        <w:trPr>
          <w:trHeight w:val="345"/>
        </w:trPr>
        <w:tc>
          <w:tcPr>
            <w:tcW w:w="4532" w:type="dxa"/>
            <w:vAlign w:val="center"/>
          </w:tcPr>
          <w:p w14:paraId="28D10204" w14:textId="77777777" w:rsidR="003A73A5" w:rsidRPr="00B72845" w:rsidRDefault="003A73A5" w:rsidP="003A73A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72845">
              <w:rPr>
                <w:rFonts w:asciiTheme="minorHAnsi" w:hAnsiTheme="minorHAnsi" w:cstheme="minorHAnsi"/>
                <w:sz w:val="14"/>
                <w:szCs w:val="14"/>
              </w:rPr>
              <w:t>Retour des « Déclarations d’intentions », </w:t>
            </w:r>
          </w:p>
          <w:p w14:paraId="75471490" w14:textId="77777777" w:rsidR="003A73A5" w:rsidRPr="00B72845" w:rsidRDefault="003A73A5" w:rsidP="003A73A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72845">
              <w:rPr>
                <w:rFonts w:asciiTheme="minorHAnsi" w:hAnsiTheme="minorHAnsi" w:cstheme="minorHAnsi"/>
                <w:sz w:val="14"/>
                <w:szCs w:val="14"/>
              </w:rPr>
              <w:t>« PV » et « Bordereau Récapitulatif »</w:t>
            </w:r>
          </w:p>
          <w:p w14:paraId="42ECD298" w14:textId="77777777" w:rsidR="003A73A5" w:rsidRPr="00B72845" w:rsidRDefault="003A73A5" w:rsidP="003A73A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72845">
              <w:rPr>
                <w:rFonts w:asciiTheme="minorHAnsi" w:hAnsiTheme="minorHAnsi" w:cstheme="minorHAnsi"/>
                <w:sz w:val="14"/>
                <w:szCs w:val="14"/>
              </w:rPr>
              <w:t xml:space="preserve"> suite à une mesure de Carte Scolaire </w:t>
            </w:r>
          </w:p>
        </w:tc>
        <w:tc>
          <w:tcPr>
            <w:tcW w:w="3335" w:type="dxa"/>
            <w:vAlign w:val="center"/>
          </w:tcPr>
          <w:p w14:paraId="1257FBD8" w14:textId="4FE6CC8B" w:rsidR="003A73A5" w:rsidRPr="00B72845" w:rsidRDefault="003512EA" w:rsidP="003A73A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Jeudi 09</w:t>
            </w:r>
            <w:r w:rsidR="003A73A5">
              <w:rPr>
                <w:rFonts w:asciiTheme="minorHAnsi" w:hAnsiTheme="minorHAnsi" w:cstheme="minorHAnsi"/>
                <w:sz w:val="14"/>
                <w:szCs w:val="14"/>
              </w:rPr>
              <w:t xml:space="preserve"> avril 2020</w:t>
            </w:r>
            <w:r w:rsidR="003A73A5" w:rsidRPr="00B72845">
              <w:rPr>
                <w:rFonts w:asciiTheme="minorHAnsi" w:hAnsiTheme="minorHAnsi" w:cstheme="minorHAnsi"/>
                <w:sz w:val="14"/>
                <w:szCs w:val="14"/>
              </w:rPr>
              <w:t xml:space="preserve"> à 1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8</w:t>
            </w:r>
            <w:r w:rsidR="003A73A5" w:rsidRPr="00B72845">
              <w:rPr>
                <w:rFonts w:asciiTheme="minorHAnsi" w:hAnsiTheme="minorHAnsi" w:cstheme="minorHAnsi"/>
                <w:sz w:val="14"/>
                <w:szCs w:val="14"/>
              </w:rPr>
              <w:t>h00</w:t>
            </w:r>
          </w:p>
        </w:tc>
        <w:tc>
          <w:tcPr>
            <w:tcW w:w="1563" w:type="dxa"/>
            <w:vAlign w:val="center"/>
          </w:tcPr>
          <w:p w14:paraId="54655327" w14:textId="77777777" w:rsidR="003A73A5" w:rsidRPr="00B72845" w:rsidRDefault="003A73A5" w:rsidP="003A73A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72845">
              <w:rPr>
                <w:rFonts w:asciiTheme="minorHAnsi" w:hAnsiTheme="minorHAnsi" w:cstheme="minorHAnsi"/>
                <w:sz w:val="14"/>
                <w:szCs w:val="14"/>
              </w:rPr>
              <w:t xml:space="preserve">Premier Degré </w:t>
            </w:r>
          </w:p>
          <w:p w14:paraId="4E33D629" w14:textId="77777777" w:rsidR="003A73A5" w:rsidRPr="00B72845" w:rsidRDefault="003A73A5" w:rsidP="003A73A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72845">
              <w:rPr>
                <w:rFonts w:asciiTheme="minorHAnsi" w:hAnsiTheme="minorHAnsi" w:cstheme="minorHAnsi"/>
                <w:sz w:val="14"/>
                <w:szCs w:val="14"/>
              </w:rPr>
              <w:t>DDEC</w:t>
            </w:r>
          </w:p>
        </w:tc>
      </w:tr>
      <w:tr w:rsidR="003A73A5" w:rsidRPr="00B72845" w14:paraId="1E583E80" w14:textId="77777777" w:rsidTr="006801D6">
        <w:trPr>
          <w:trHeight w:val="459"/>
        </w:trPr>
        <w:tc>
          <w:tcPr>
            <w:tcW w:w="4532" w:type="dxa"/>
            <w:vAlign w:val="center"/>
          </w:tcPr>
          <w:p w14:paraId="6C173A4A" w14:textId="77777777" w:rsidR="003A73A5" w:rsidRPr="00B72845" w:rsidRDefault="003A73A5" w:rsidP="003A73A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72845">
              <w:rPr>
                <w:rFonts w:asciiTheme="minorHAnsi" w:hAnsiTheme="minorHAnsi" w:cstheme="minorHAnsi"/>
                <w:sz w:val="14"/>
                <w:szCs w:val="14"/>
              </w:rPr>
              <w:t>Envoi 2</w:t>
            </w:r>
          </w:p>
          <w:p w14:paraId="522413A8" w14:textId="77777777" w:rsidR="003A73A5" w:rsidRPr="00B72845" w:rsidRDefault="003A73A5" w:rsidP="003A73A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72845">
              <w:rPr>
                <w:rFonts w:asciiTheme="minorHAnsi" w:hAnsiTheme="minorHAnsi" w:cstheme="minorHAnsi"/>
                <w:sz w:val="14"/>
                <w:szCs w:val="14"/>
              </w:rPr>
              <w:t>Expédition de la liste des Postes Vacants</w:t>
            </w:r>
          </w:p>
          <w:p w14:paraId="4D12E7BA" w14:textId="77777777" w:rsidR="003A73A5" w:rsidRPr="00B72845" w:rsidRDefault="003A73A5" w:rsidP="003A73A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72845">
              <w:rPr>
                <w:rFonts w:asciiTheme="minorHAnsi" w:hAnsiTheme="minorHAnsi" w:cstheme="minorHAnsi"/>
                <w:sz w:val="14"/>
                <w:szCs w:val="14"/>
              </w:rPr>
              <w:t xml:space="preserve"> ou Susceptibles d’être Vacants </w:t>
            </w:r>
          </w:p>
        </w:tc>
        <w:tc>
          <w:tcPr>
            <w:tcW w:w="3335" w:type="dxa"/>
            <w:vAlign w:val="center"/>
          </w:tcPr>
          <w:p w14:paraId="6950A049" w14:textId="34560274" w:rsidR="003A73A5" w:rsidRPr="00B72845" w:rsidRDefault="00336CB6" w:rsidP="003A73A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Vendredi 10 avril 2020</w:t>
            </w:r>
          </w:p>
          <w:p w14:paraId="552208EE" w14:textId="31E1B878" w:rsidR="003A73A5" w:rsidRPr="00607C90" w:rsidRDefault="003A73A5" w:rsidP="003A73A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Additif/Correctif le</w:t>
            </w:r>
            <w:r w:rsidR="003512EA">
              <w:rPr>
                <w:rFonts w:asciiTheme="minorHAnsi" w:hAnsiTheme="minorHAnsi" w:cstheme="minorHAnsi"/>
                <w:sz w:val="14"/>
                <w:szCs w:val="14"/>
              </w:rPr>
              <w:t xml:space="preserve"> lundi 20</w:t>
            </w:r>
            <w:r w:rsidR="00336CB6">
              <w:rPr>
                <w:rFonts w:asciiTheme="minorHAnsi" w:hAnsiTheme="minorHAnsi" w:cstheme="minorHAnsi"/>
                <w:sz w:val="14"/>
                <w:szCs w:val="14"/>
              </w:rPr>
              <w:t xml:space="preserve"> avril 2020</w:t>
            </w:r>
          </w:p>
        </w:tc>
        <w:tc>
          <w:tcPr>
            <w:tcW w:w="1563" w:type="dxa"/>
            <w:vAlign w:val="center"/>
          </w:tcPr>
          <w:p w14:paraId="15BD6855" w14:textId="77777777" w:rsidR="003A73A5" w:rsidRPr="00B72845" w:rsidRDefault="003A73A5" w:rsidP="003A73A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3A73A5" w:rsidRPr="00B72845" w14:paraId="456BEA66" w14:textId="77777777" w:rsidTr="006801D6">
        <w:trPr>
          <w:trHeight w:val="233"/>
        </w:trPr>
        <w:tc>
          <w:tcPr>
            <w:tcW w:w="4532" w:type="dxa"/>
            <w:vAlign w:val="center"/>
          </w:tcPr>
          <w:p w14:paraId="3A628220" w14:textId="371F6F54" w:rsidR="003A73A5" w:rsidRPr="00B72845" w:rsidRDefault="003A73A5" w:rsidP="003A73A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72845">
              <w:rPr>
                <w:rFonts w:asciiTheme="minorHAnsi" w:hAnsiTheme="minorHAnsi" w:cstheme="minorHAnsi"/>
                <w:sz w:val="14"/>
                <w:szCs w:val="14"/>
              </w:rPr>
              <w:t>Retour des vœux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 + corrections des AGS</w:t>
            </w:r>
          </w:p>
        </w:tc>
        <w:tc>
          <w:tcPr>
            <w:tcW w:w="3335" w:type="dxa"/>
            <w:vAlign w:val="center"/>
          </w:tcPr>
          <w:p w14:paraId="7026E65B" w14:textId="57F8C362" w:rsidR="003A73A5" w:rsidRPr="00B72845" w:rsidRDefault="00AF3380" w:rsidP="003A73A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Jeudi 30 avril 2020</w:t>
            </w:r>
          </w:p>
        </w:tc>
        <w:tc>
          <w:tcPr>
            <w:tcW w:w="1563" w:type="dxa"/>
            <w:vAlign w:val="center"/>
          </w:tcPr>
          <w:p w14:paraId="1F601E02" w14:textId="148DE8B6" w:rsidR="003A73A5" w:rsidRPr="00B72845" w:rsidRDefault="00AF3380" w:rsidP="003A73A5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Premier Degré DDEC</w:t>
            </w:r>
          </w:p>
        </w:tc>
      </w:tr>
      <w:tr w:rsidR="003A73A5" w:rsidRPr="00B72845" w14:paraId="3141EF5E" w14:textId="77777777" w:rsidTr="006801D6">
        <w:trPr>
          <w:trHeight w:val="586"/>
        </w:trPr>
        <w:tc>
          <w:tcPr>
            <w:tcW w:w="4532" w:type="dxa"/>
            <w:vAlign w:val="center"/>
          </w:tcPr>
          <w:p w14:paraId="580C2352" w14:textId="77777777" w:rsidR="003A73A5" w:rsidRPr="00B72845" w:rsidRDefault="003A73A5" w:rsidP="003A73A5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B72845">
              <w:rPr>
                <w:rFonts w:asciiTheme="minorHAnsi" w:hAnsiTheme="minorHAnsi" w:cstheme="minorHAnsi"/>
                <w:b/>
                <w:sz w:val="14"/>
                <w:szCs w:val="14"/>
              </w:rPr>
              <w:t>Commission Diocésaine</w:t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de l’Emploi 3</w:t>
            </w:r>
            <w:r w:rsidRPr="00B72845">
              <w:rPr>
                <w:rFonts w:asciiTheme="minorHAnsi" w:hAnsiTheme="minorHAnsi" w:cstheme="minorHAnsi"/>
                <w:b/>
                <w:sz w:val="14"/>
                <w:szCs w:val="14"/>
              </w:rPr>
              <w:t> :</w:t>
            </w:r>
          </w:p>
          <w:p w14:paraId="64B3D994" w14:textId="23B6DFFA" w:rsidR="003A73A5" w:rsidRPr="00B72845" w:rsidRDefault="003A73A5" w:rsidP="003A73A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72845">
              <w:rPr>
                <w:rFonts w:asciiTheme="minorHAnsi" w:hAnsiTheme="minorHAnsi" w:cstheme="minorHAnsi"/>
                <w:sz w:val="14"/>
                <w:szCs w:val="14"/>
              </w:rPr>
              <w:t>Commission préparatoire au Mouvement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 de l’Emploi 20</w:t>
            </w:r>
            <w:r w:rsidR="00AF3380">
              <w:rPr>
                <w:rFonts w:asciiTheme="minorHAnsi" w:hAnsiTheme="minorHAnsi" w:cstheme="minorHAnsi"/>
                <w:sz w:val="14"/>
                <w:szCs w:val="14"/>
              </w:rPr>
              <w:t>20</w:t>
            </w:r>
          </w:p>
          <w:p w14:paraId="62AEE5F8" w14:textId="77777777" w:rsidR="003A73A5" w:rsidRPr="00B72845" w:rsidRDefault="003A73A5" w:rsidP="003A73A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72845">
              <w:rPr>
                <w:rFonts w:asciiTheme="minorHAnsi" w:hAnsiTheme="minorHAnsi" w:cstheme="minorHAnsi"/>
                <w:sz w:val="14"/>
                <w:szCs w:val="14"/>
              </w:rPr>
              <w:t>(définition des priorités B1-B3 et B4-B5)</w:t>
            </w:r>
          </w:p>
        </w:tc>
        <w:tc>
          <w:tcPr>
            <w:tcW w:w="3335" w:type="dxa"/>
            <w:vAlign w:val="center"/>
          </w:tcPr>
          <w:p w14:paraId="6104E5E7" w14:textId="3BFE9B95" w:rsidR="003A73A5" w:rsidRPr="00260543" w:rsidRDefault="003A73A5" w:rsidP="003A73A5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Mercredi</w:t>
            </w:r>
            <w:r w:rsidR="00AF3380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06 mai 2020 </w:t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à 13h30</w:t>
            </w:r>
          </w:p>
        </w:tc>
        <w:tc>
          <w:tcPr>
            <w:tcW w:w="1563" w:type="dxa"/>
            <w:vAlign w:val="center"/>
          </w:tcPr>
          <w:p w14:paraId="13F4CBFA" w14:textId="77777777" w:rsidR="003A73A5" w:rsidRPr="00B72845" w:rsidRDefault="003A73A5" w:rsidP="003A73A5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B72845">
              <w:rPr>
                <w:rFonts w:asciiTheme="minorHAnsi" w:hAnsiTheme="minorHAnsi" w:cstheme="minorHAnsi"/>
                <w:b/>
                <w:sz w:val="14"/>
                <w:szCs w:val="14"/>
              </w:rPr>
              <w:t>Juvénat ND Châteaulin</w:t>
            </w:r>
          </w:p>
        </w:tc>
      </w:tr>
      <w:tr w:rsidR="003A73A5" w:rsidRPr="00B72845" w14:paraId="3EDD5D2E" w14:textId="77777777" w:rsidTr="006801D6">
        <w:trPr>
          <w:trHeight w:val="410"/>
        </w:trPr>
        <w:tc>
          <w:tcPr>
            <w:tcW w:w="4532" w:type="dxa"/>
            <w:vAlign w:val="center"/>
          </w:tcPr>
          <w:p w14:paraId="4988AFCE" w14:textId="77777777" w:rsidR="003A73A5" w:rsidRPr="00B72845" w:rsidRDefault="003A73A5" w:rsidP="003A73A5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B72845">
              <w:rPr>
                <w:rFonts w:asciiTheme="minorHAnsi" w:hAnsiTheme="minorHAnsi" w:cstheme="minorHAnsi"/>
                <w:b/>
                <w:sz w:val="14"/>
                <w:szCs w:val="14"/>
              </w:rPr>
              <w:t>Commission Diocésaine</w:t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de l’Emploi 4</w:t>
            </w:r>
            <w:r w:rsidRPr="00B72845">
              <w:rPr>
                <w:rFonts w:asciiTheme="minorHAnsi" w:hAnsiTheme="minorHAnsi" w:cstheme="minorHAnsi"/>
                <w:b/>
                <w:sz w:val="14"/>
                <w:szCs w:val="14"/>
              </w:rPr>
              <w:t> :</w:t>
            </w:r>
          </w:p>
          <w:p w14:paraId="1BCD56B1" w14:textId="77777777" w:rsidR="003A73A5" w:rsidRPr="00B72845" w:rsidRDefault="003A73A5" w:rsidP="003A73A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72845">
              <w:rPr>
                <w:rFonts w:asciiTheme="minorHAnsi" w:hAnsiTheme="minorHAnsi" w:cstheme="minorHAnsi"/>
                <w:sz w:val="14"/>
                <w:szCs w:val="14"/>
              </w:rPr>
              <w:t>Ré-emplois et mutations (A, B)</w:t>
            </w:r>
          </w:p>
        </w:tc>
        <w:tc>
          <w:tcPr>
            <w:tcW w:w="3335" w:type="dxa"/>
            <w:vAlign w:val="center"/>
          </w:tcPr>
          <w:p w14:paraId="2F838A83" w14:textId="79F9E8B2" w:rsidR="003A73A5" w:rsidRPr="00B72845" w:rsidRDefault="003A73A5" w:rsidP="003A73A5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B72845">
              <w:rPr>
                <w:rFonts w:asciiTheme="minorHAnsi" w:hAnsiTheme="minorHAnsi" w:cstheme="minorHAnsi"/>
                <w:b/>
                <w:sz w:val="14"/>
                <w:szCs w:val="14"/>
              </w:rPr>
              <w:t>M</w:t>
            </w:r>
            <w:r w:rsidR="00AF3380">
              <w:rPr>
                <w:rFonts w:asciiTheme="minorHAnsi" w:hAnsiTheme="minorHAnsi" w:cstheme="minorHAnsi"/>
                <w:b/>
                <w:sz w:val="14"/>
                <w:szCs w:val="14"/>
              </w:rPr>
              <w:t>ar</w:t>
            </w:r>
            <w:r w:rsidRPr="00B72845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di </w:t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1</w:t>
            </w:r>
            <w:r w:rsidR="00AF3380">
              <w:rPr>
                <w:rFonts w:asciiTheme="minorHAnsi" w:hAnsiTheme="minorHAnsi" w:cstheme="minorHAnsi"/>
                <w:b/>
                <w:sz w:val="14"/>
                <w:szCs w:val="14"/>
              </w:rPr>
              <w:t>9</w:t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Mai 20</w:t>
            </w:r>
            <w:r w:rsidR="00AF3380">
              <w:rPr>
                <w:rFonts w:asciiTheme="minorHAnsi" w:hAnsiTheme="minorHAnsi" w:cstheme="minorHAnsi"/>
                <w:b/>
                <w:sz w:val="14"/>
                <w:szCs w:val="14"/>
              </w:rPr>
              <w:t>20</w:t>
            </w:r>
          </w:p>
          <w:p w14:paraId="64657EA2" w14:textId="77777777" w:rsidR="003A73A5" w:rsidRPr="00B72845" w:rsidRDefault="003A73A5" w:rsidP="003A73A5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B72845">
              <w:rPr>
                <w:rFonts w:asciiTheme="minorHAnsi" w:hAnsiTheme="minorHAnsi" w:cstheme="minorHAnsi"/>
                <w:b/>
                <w:sz w:val="14"/>
                <w:szCs w:val="14"/>
              </w:rPr>
              <w:t>à 9h00</w:t>
            </w:r>
          </w:p>
        </w:tc>
        <w:tc>
          <w:tcPr>
            <w:tcW w:w="1563" w:type="dxa"/>
            <w:vAlign w:val="center"/>
          </w:tcPr>
          <w:p w14:paraId="24B7EBCA" w14:textId="77777777" w:rsidR="003A73A5" w:rsidRPr="00B72845" w:rsidRDefault="003A73A5" w:rsidP="003A73A5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B72845">
              <w:rPr>
                <w:rFonts w:asciiTheme="minorHAnsi" w:hAnsiTheme="minorHAnsi" w:cstheme="minorHAnsi"/>
                <w:b/>
                <w:sz w:val="14"/>
                <w:szCs w:val="14"/>
              </w:rPr>
              <w:t>Juvénat ND Châteaulin</w:t>
            </w:r>
          </w:p>
        </w:tc>
      </w:tr>
      <w:tr w:rsidR="003A73A5" w:rsidRPr="00B72845" w14:paraId="617E4881" w14:textId="77777777" w:rsidTr="006801D6">
        <w:trPr>
          <w:trHeight w:val="248"/>
        </w:trPr>
        <w:tc>
          <w:tcPr>
            <w:tcW w:w="4532" w:type="dxa"/>
            <w:vAlign w:val="center"/>
          </w:tcPr>
          <w:p w14:paraId="4D4C7B69" w14:textId="77777777" w:rsidR="003A73A5" w:rsidRPr="00B72845" w:rsidRDefault="003A73A5" w:rsidP="003A73A5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B72845">
              <w:rPr>
                <w:rFonts w:asciiTheme="minorHAnsi" w:hAnsiTheme="minorHAnsi" w:cstheme="minorHAnsi"/>
                <w:b/>
                <w:sz w:val="14"/>
                <w:szCs w:val="14"/>
              </w:rPr>
              <w:t>Instance Académique de Coordination 2</w:t>
            </w:r>
          </w:p>
        </w:tc>
        <w:tc>
          <w:tcPr>
            <w:tcW w:w="3335" w:type="dxa"/>
            <w:shd w:val="clear" w:color="auto" w:fill="EEECE1" w:themeFill="background2"/>
            <w:vAlign w:val="center"/>
          </w:tcPr>
          <w:p w14:paraId="0A2752D9" w14:textId="77777777" w:rsidR="003A73A5" w:rsidRPr="00EA56BE" w:rsidRDefault="003A73A5" w:rsidP="003A73A5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A déterminer</w:t>
            </w:r>
          </w:p>
        </w:tc>
        <w:tc>
          <w:tcPr>
            <w:tcW w:w="1563" w:type="dxa"/>
            <w:vAlign w:val="center"/>
          </w:tcPr>
          <w:p w14:paraId="21A2114C" w14:textId="77777777" w:rsidR="003A73A5" w:rsidRPr="00607C90" w:rsidRDefault="003A73A5" w:rsidP="003A73A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A </w:t>
            </w:r>
            <w:r w:rsidRPr="00607C90">
              <w:rPr>
                <w:rFonts w:asciiTheme="minorHAnsi" w:hAnsiTheme="minorHAnsi" w:cstheme="minorHAnsi"/>
                <w:sz w:val="14"/>
                <w:szCs w:val="14"/>
              </w:rPr>
              <w:t>déterminer</w:t>
            </w:r>
          </w:p>
        </w:tc>
      </w:tr>
      <w:tr w:rsidR="003A73A5" w:rsidRPr="00B72845" w14:paraId="2DEB67AD" w14:textId="77777777" w:rsidTr="006801D6">
        <w:trPr>
          <w:trHeight w:val="291"/>
        </w:trPr>
        <w:tc>
          <w:tcPr>
            <w:tcW w:w="4532" w:type="dxa"/>
            <w:vAlign w:val="center"/>
          </w:tcPr>
          <w:p w14:paraId="44B06A09" w14:textId="77777777" w:rsidR="003A73A5" w:rsidRPr="00B72845" w:rsidRDefault="003A73A5" w:rsidP="003A73A5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B72845">
              <w:rPr>
                <w:rFonts w:asciiTheme="minorHAnsi" w:hAnsiTheme="minorHAnsi" w:cstheme="minorHAnsi"/>
                <w:b/>
                <w:sz w:val="14"/>
                <w:szCs w:val="14"/>
              </w:rPr>
              <w:t>Commission Diocésaine</w:t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de l’Emploi 5</w:t>
            </w:r>
            <w:r w:rsidRPr="00B72845">
              <w:rPr>
                <w:rFonts w:asciiTheme="minorHAnsi" w:hAnsiTheme="minorHAnsi" w:cstheme="minorHAnsi"/>
                <w:b/>
                <w:sz w:val="14"/>
                <w:szCs w:val="14"/>
              </w:rPr>
              <w:t> :</w:t>
            </w:r>
          </w:p>
          <w:p w14:paraId="3EE0A7B2" w14:textId="77777777" w:rsidR="003A73A5" w:rsidRPr="00B72845" w:rsidRDefault="003A73A5" w:rsidP="003A73A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72845">
              <w:rPr>
                <w:rFonts w:asciiTheme="minorHAnsi" w:hAnsiTheme="minorHAnsi" w:cstheme="minorHAnsi"/>
                <w:sz w:val="14"/>
                <w:szCs w:val="14"/>
              </w:rPr>
              <w:t>Ré-emplois et mutations (A, B)</w:t>
            </w:r>
          </w:p>
          <w:p w14:paraId="4B8E3BFE" w14:textId="77777777" w:rsidR="003A73A5" w:rsidRPr="00B72845" w:rsidRDefault="003A73A5" w:rsidP="003A73A5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B72845">
              <w:rPr>
                <w:rFonts w:asciiTheme="minorHAnsi" w:hAnsiTheme="minorHAnsi" w:cstheme="minorHAnsi"/>
                <w:sz w:val="14"/>
                <w:szCs w:val="14"/>
              </w:rPr>
              <w:t>Détermination des priorités C1-C2-C3</w:t>
            </w:r>
          </w:p>
        </w:tc>
        <w:tc>
          <w:tcPr>
            <w:tcW w:w="3335" w:type="dxa"/>
            <w:vAlign w:val="center"/>
          </w:tcPr>
          <w:p w14:paraId="2AA0616E" w14:textId="44D0D248" w:rsidR="003A73A5" w:rsidRPr="00B72845" w:rsidRDefault="003A73A5" w:rsidP="003A73A5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B72845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Mercredi </w:t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0</w:t>
            </w:r>
            <w:r w:rsidR="00AF3380">
              <w:rPr>
                <w:rFonts w:asciiTheme="minorHAnsi" w:hAnsiTheme="minorHAnsi" w:cstheme="minorHAnsi"/>
                <w:b/>
                <w:sz w:val="14"/>
                <w:szCs w:val="14"/>
              </w:rPr>
              <w:t>3</w:t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juin</w:t>
            </w:r>
            <w:r w:rsidRPr="00B72845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20</w:t>
            </w:r>
            <w:r w:rsidR="00AF3380">
              <w:rPr>
                <w:rFonts w:asciiTheme="minorHAnsi" w:hAnsiTheme="minorHAnsi" w:cstheme="minorHAnsi"/>
                <w:b/>
                <w:sz w:val="14"/>
                <w:szCs w:val="14"/>
              </w:rPr>
              <w:t>20</w:t>
            </w:r>
          </w:p>
          <w:p w14:paraId="65C690DA" w14:textId="5712E3AB" w:rsidR="003A73A5" w:rsidRPr="00B72845" w:rsidRDefault="003A73A5" w:rsidP="003A73A5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B72845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à </w:t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13</w:t>
            </w:r>
            <w:r w:rsidRPr="00B72845">
              <w:rPr>
                <w:rFonts w:asciiTheme="minorHAnsi" w:hAnsiTheme="minorHAnsi" w:cstheme="minorHAnsi"/>
                <w:b/>
                <w:sz w:val="14"/>
                <w:szCs w:val="14"/>
              </w:rPr>
              <w:t>h30</w:t>
            </w:r>
          </w:p>
        </w:tc>
        <w:tc>
          <w:tcPr>
            <w:tcW w:w="1563" w:type="dxa"/>
            <w:vAlign w:val="center"/>
          </w:tcPr>
          <w:p w14:paraId="0DAFD783" w14:textId="77777777" w:rsidR="003A73A5" w:rsidRPr="00B72845" w:rsidRDefault="003A73A5" w:rsidP="003A73A5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B72845">
              <w:rPr>
                <w:rFonts w:asciiTheme="minorHAnsi" w:hAnsiTheme="minorHAnsi" w:cstheme="minorHAnsi"/>
                <w:b/>
                <w:sz w:val="14"/>
                <w:szCs w:val="14"/>
              </w:rPr>
              <w:t>Juvénat ND Châteaulin</w:t>
            </w:r>
          </w:p>
        </w:tc>
      </w:tr>
      <w:tr w:rsidR="003A73A5" w:rsidRPr="00B72845" w14:paraId="20D51182" w14:textId="77777777" w:rsidTr="006801D6">
        <w:trPr>
          <w:trHeight w:val="291"/>
        </w:trPr>
        <w:tc>
          <w:tcPr>
            <w:tcW w:w="4532" w:type="dxa"/>
            <w:vAlign w:val="center"/>
          </w:tcPr>
          <w:p w14:paraId="2F34B876" w14:textId="74E9A4C1" w:rsidR="003A73A5" w:rsidRPr="00B72845" w:rsidRDefault="003A73A5" w:rsidP="003A73A5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B72845">
              <w:rPr>
                <w:rFonts w:asciiTheme="minorHAnsi" w:hAnsiTheme="minorHAnsi" w:cstheme="minorHAnsi"/>
                <w:b/>
                <w:sz w:val="14"/>
                <w:szCs w:val="14"/>
              </w:rPr>
              <w:t>CCMI</w:t>
            </w:r>
          </w:p>
        </w:tc>
        <w:tc>
          <w:tcPr>
            <w:tcW w:w="3335" w:type="dxa"/>
            <w:vAlign w:val="center"/>
          </w:tcPr>
          <w:p w14:paraId="149563C8" w14:textId="0465AF1D" w:rsidR="003A73A5" w:rsidRPr="00B72845" w:rsidRDefault="003A73A5" w:rsidP="003A73A5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Mercredi 1</w:t>
            </w:r>
            <w:r w:rsidR="00AF3380">
              <w:rPr>
                <w:rFonts w:asciiTheme="minorHAnsi" w:hAnsiTheme="minorHAnsi" w:cstheme="minorHAnsi"/>
                <w:b/>
                <w:sz w:val="14"/>
                <w:szCs w:val="14"/>
              </w:rPr>
              <w:t>7</w:t>
            </w:r>
            <w:r w:rsidRPr="00B72845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Juin 20</w:t>
            </w:r>
            <w:r w:rsidR="00AF3380">
              <w:rPr>
                <w:rFonts w:asciiTheme="minorHAnsi" w:hAnsiTheme="minorHAnsi" w:cstheme="minorHAnsi"/>
                <w:b/>
                <w:sz w:val="14"/>
                <w:szCs w:val="14"/>
              </w:rPr>
              <w:t>20</w:t>
            </w:r>
          </w:p>
        </w:tc>
        <w:tc>
          <w:tcPr>
            <w:tcW w:w="1563" w:type="dxa"/>
            <w:vAlign w:val="center"/>
          </w:tcPr>
          <w:p w14:paraId="4221AC20" w14:textId="2AE6D798" w:rsidR="003A73A5" w:rsidRPr="00B72845" w:rsidRDefault="003A73A5" w:rsidP="003A73A5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</w:tr>
      <w:tr w:rsidR="003A73A5" w:rsidRPr="00B72845" w14:paraId="51EF0DC2" w14:textId="77777777" w:rsidTr="006801D6">
        <w:tc>
          <w:tcPr>
            <w:tcW w:w="4532" w:type="dxa"/>
            <w:vAlign w:val="center"/>
          </w:tcPr>
          <w:p w14:paraId="3AF51C55" w14:textId="77777777" w:rsidR="003A73A5" w:rsidRPr="00B72845" w:rsidRDefault="003A73A5" w:rsidP="003A73A5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B72845">
              <w:rPr>
                <w:rFonts w:asciiTheme="minorHAnsi" w:hAnsiTheme="minorHAnsi" w:cstheme="minorHAnsi"/>
                <w:b/>
                <w:sz w:val="14"/>
                <w:szCs w:val="14"/>
              </w:rPr>
              <w:t>Commission Diocésaine</w:t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de l’Emploi 6</w:t>
            </w:r>
            <w:r w:rsidRPr="00B72845">
              <w:rPr>
                <w:rFonts w:asciiTheme="minorHAnsi" w:hAnsiTheme="minorHAnsi" w:cstheme="minorHAnsi"/>
                <w:b/>
                <w:sz w:val="14"/>
                <w:szCs w:val="14"/>
              </w:rPr>
              <w:t> :</w:t>
            </w:r>
          </w:p>
          <w:p w14:paraId="684CC377" w14:textId="77777777" w:rsidR="003A73A5" w:rsidRPr="00B72845" w:rsidRDefault="003A73A5" w:rsidP="003A73A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72845">
              <w:rPr>
                <w:rFonts w:asciiTheme="minorHAnsi" w:hAnsiTheme="minorHAnsi" w:cstheme="minorHAnsi"/>
                <w:sz w:val="14"/>
                <w:szCs w:val="14"/>
              </w:rPr>
              <w:t>Mutations Inter-Diocésaines (B4-B5)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 -</w:t>
            </w:r>
            <w:r w:rsidRPr="00B72845">
              <w:rPr>
                <w:rFonts w:asciiTheme="minorHAnsi" w:hAnsiTheme="minorHAnsi" w:cstheme="minorHAnsi"/>
                <w:sz w:val="14"/>
                <w:szCs w:val="14"/>
              </w:rPr>
              <w:t xml:space="preserve"> Lauréats des concours ayant validé leur année de stage et suppléants bénéficiant d’un CDI</w:t>
            </w:r>
          </w:p>
          <w:p w14:paraId="63F39D38" w14:textId="77777777" w:rsidR="003A73A5" w:rsidRPr="00B72845" w:rsidRDefault="003A73A5" w:rsidP="003A73A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72845">
              <w:rPr>
                <w:rFonts w:asciiTheme="minorHAnsi" w:hAnsiTheme="minorHAnsi" w:cstheme="minorHAnsi"/>
                <w:sz w:val="14"/>
                <w:szCs w:val="14"/>
              </w:rPr>
              <w:t xml:space="preserve"> (C1-C2-C3)</w:t>
            </w:r>
          </w:p>
          <w:p w14:paraId="13E36A41" w14:textId="0518D234" w:rsidR="003A73A5" w:rsidRPr="00B72845" w:rsidRDefault="003A73A5" w:rsidP="003A73A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72845">
              <w:rPr>
                <w:rFonts w:asciiTheme="minorHAnsi" w:hAnsiTheme="minorHAnsi" w:cstheme="minorHAnsi"/>
                <w:sz w:val="14"/>
                <w:szCs w:val="14"/>
              </w:rPr>
              <w:t>Détermination des priorités D1-D2</w:t>
            </w:r>
          </w:p>
        </w:tc>
        <w:tc>
          <w:tcPr>
            <w:tcW w:w="3335" w:type="dxa"/>
            <w:vAlign w:val="center"/>
          </w:tcPr>
          <w:p w14:paraId="166FEB39" w14:textId="45D97879" w:rsidR="003A73A5" w:rsidRDefault="003A73A5" w:rsidP="003A73A5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Mercredi 2</w:t>
            </w:r>
            <w:r w:rsidR="00AF3380">
              <w:rPr>
                <w:rFonts w:asciiTheme="minorHAnsi" w:hAnsiTheme="minorHAnsi" w:cstheme="minorHAnsi"/>
                <w:b/>
                <w:sz w:val="14"/>
                <w:szCs w:val="14"/>
              </w:rPr>
              <w:t>4</w:t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</w:t>
            </w:r>
            <w:r w:rsidRPr="00B72845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Juin </w:t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20</w:t>
            </w:r>
            <w:r w:rsidR="00AF3380">
              <w:rPr>
                <w:rFonts w:asciiTheme="minorHAnsi" w:hAnsiTheme="minorHAnsi" w:cstheme="minorHAnsi"/>
                <w:b/>
                <w:sz w:val="14"/>
                <w:szCs w:val="14"/>
              </w:rPr>
              <w:t>20</w:t>
            </w:r>
          </w:p>
          <w:p w14:paraId="5E9FB89B" w14:textId="40E55A38" w:rsidR="003A73A5" w:rsidRPr="00B72845" w:rsidRDefault="003A73A5" w:rsidP="003A73A5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B72845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à </w:t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13</w:t>
            </w:r>
            <w:r w:rsidRPr="00B72845">
              <w:rPr>
                <w:rFonts w:asciiTheme="minorHAnsi" w:hAnsiTheme="minorHAnsi" w:cstheme="minorHAnsi"/>
                <w:b/>
                <w:sz w:val="14"/>
                <w:szCs w:val="14"/>
              </w:rPr>
              <w:t>h30</w:t>
            </w:r>
          </w:p>
        </w:tc>
        <w:tc>
          <w:tcPr>
            <w:tcW w:w="1563" w:type="dxa"/>
            <w:vAlign w:val="center"/>
          </w:tcPr>
          <w:p w14:paraId="3079F66A" w14:textId="77777777" w:rsidR="003A73A5" w:rsidRPr="00B72845" w:rsidRDefault="003A73A5" w:rsidP="003A73A5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B72845">
              <w:rPr>
                <w:rFonts w:asciiTheme="minorHAnsi" w:hAnsiTheme="minorHAnsi" w:cstheme="minorHAnsi"/>
                <w:b/>
                <w:sz w:val="14"/>
                <w:szCs w:val="14"/>
              </w:rPr>
              <w:t>Juvénat ND Châteaulin</w:t>
            </w:r>
          </w:p>
        </w:tc>
      </w:tr>
      <w:tr w:rsidR="003A73A5" w:rsidRPr="00B72845" w14:paraId="40436E37" w14:textId="77777777" w:rsidTr="006801D6">
        <w:trPr>
          <w:trHeight w:val="46"/>
        </w:trPr>
        <w:tc>
          <w:tcPr>
            <w:tcW w:w="4532" w:type="dxa"/>
            <w:vAlign w:val="center"/>
          </w:tcPr>
          <w:p w14:paraId="4D72CD31" w14:textId="77777777" w:rsidR="003A73A5" w:rsidRPr="00B72845" w:rsidRDefault="003A73A5" w:rsidP="003A73A5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B72845">
              <w:rPr>
                <w:rFonts w:asciiTheme="minorHAnsi" w:hAnsiTheme="minorHAnsi" w:cstheme="minorHAnsi"/>
                <w:b/>
                <w:sz w:val="14"/>
                <w:szCs w:val="14"/>
              </w:rPr>
              <w:t>Commission Diocésaine</w:t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de l’Emploi 7 </w:t>
            </w:r>
            <w:r w:rsidRPr="00B72845">
              <w:rPr>
                <w:rFonts w:asciiTheme="minorHAnsi" w:hAnsiTheme="minorHAnsi" w:cstheme="minorHAnsi"/>
                <w:b/>
                <w:sz w:val="14"/>
                <w:szCs w:val="14"/>
              </w:rPr>
              <w:t>:</w:t>
            </w:r>
          </w:p>
          <w:p w14:paraId="4836B0DC" w14:textId="1D309968" w:rsidR="003A73A5" w:rsidRPr="00B72845" w:rsidRDefault="003A73A5" w:rsidP="003A73A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Lauréats des Concours (D1-D2)</w:t>
            </w:r>
          </w:p>
        </w:tc>
        <w:tc>
          <w:tcPr>
            <w:tcW w:w="3335" w:type="dxa"/>
            <w:vAlign w:val="center"/>
          </w:tcPr>
          <w:p w14:paraId="752BBC83" w14:textId="31C92234" w:rsidR="003A73A5" w:rsidRPr="00B72845" w:rsidRDefault="003A73A5" w:rsidP="003A73A5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Mercredi 0</w:t>
            </w:r>
            <w:r w:rsidR="00AF3380">
              <w:rPr>
                <w:rFonts w:asciiTheme="minorHAnsi" w:hAnsiTheme="minorHAnsi" w:cstheme="minorHAnsi"/>
                <w:b/>
                <w:sz w:val="14"/>
                <w:szCs w:val="14"/>
              </w:rPr>
              <w:t>1</w:t>
            </w:r>
            <w:r w:rsidR="00AF3380" w:rsidRPr="00AF3380">
              <w:rPr>
                <w:rFonts w:asciiTheme="minorHAnsi" w:hAnsiTheme="minorHAnsi" w:cstheme="minorHAnsi"/>
                <w:b/>
                <w:sz w:val="14"/>
                <w:szCs w:val="14"/>
                <w:vertAlign w:val="superscript"/>
              </w:rPr>
              <w:t>er</w:t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Juillet 20</w:t>
            </w:r>
            <w:r w:rsidR="00AF3380">
              <w:rPr>
                <w:rFonts w:asciiTheme="minorHAnsi" w:hAnsiTheme="minorHAnsi" w:cstheme="minorHAnsi"/>
                <w:b/>
                <w:sz w:val="14"/>
                <w:szCs w:val="14"/>
              </w:rPr>
              <w:t>20</w:t>
            </w:r>
          </w:p>
          <w:p w14:paraId="29EBF091" w14:textId="334386D6" w:rsidR="003A73A5" w:rsidRPr="00B72845" w:rsidRDefault="003A73A5" w:rsidP="003A73A5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B72845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à </w:t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13h30</w:t>
            </w:r>
          </w:p>
        </w:tc>
        <w:tc>
          <w:tcPr>
            <w:tcW w:w="1563" w:type="dxa"/>
            <w:vAlign w:val="center"/>
          </w:tcPr>
          <w:p w14:paraId="5B78B1A2" w14:textId="77777777" w:rsidR="003A73A5" w:rsidRPr="00B72845" w:rsidRDefault="003A73A5" w:rsidP="003A73A5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B72845">
              <w:rPr>
                <w:rFonts w:asciiTheme="minorHAnsi" w:hAnsiTheme="minorHAnsi" w:cstheme="minorHAnsi"/>
                <w:b/>
                <w:sz w:val="14"/>
                <w:szCs w:val="14"/>
              </w:rPr>
              <w:t>Juvénat ND Châteaulin</w:t>
            </w:r>
          </w:p>
        </w:tc>
      </w:tr>
      <w:tr w:rsidR="003A73A5" w:rsidRPr="00B72845" w14:paraId="0D88F6CA" w14:textId="77777777" w:rsidTr="006801D6">
        <w:trPr>
          <w:trHeight w:val="46"/>
        </w:trPr>
        <w:tc>
          <w:tcPr>
            <w:tcW w:w="4532" w:type="dxa"/>
            <w:vAlign w:val="center"/>
          </w:tcPr>
          <w:p w14:paraId="75E81010" w14:textId="77777777" w:rsidR="003A73A5" w:rsidRPr="00B72845" w:rsidRDefault="003A73A5" w:rsidP="003A73A5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B72845">
              <w:rPr>
                <w:rFonts w:asciiTheme="minorHAnsi" w:hAnsiTheme="minorHAnsi" w:cstheme="minorHAnsi"/>
                <w:b/>
                <w:sz w:val="14"/>
                <w:szCs w:val="14"/>
              </w:rPr>
              <w:t>CCM</w:t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I</w:t>
            </w:r>
          </w:p>
        </w:tc>
        <w:tc>
          <w:tcPr>
            <w:tcW w:w="3335" w:type="dxa"/>
            <w:vAlign w:val="center"/>
          </w:tcPr>
          <w:p w14:paraId="62BD3F14" w14:textId="6814B227" w:rsidR="003A73A5" w:rsidRPr="00B72845" w:rsidRDefault="003A73A5" w:rsidP="003A73A5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Jeudi </w:t>
            </w:r>
            <w:r w:rsidR="00AF3380">
              <w:rPr>
                <w:rFonts w:asciiTheme="minorHAnsi" w:hAnsiTheme="minorHAnsi" w:cstheme="minorHAnsi"/>
                <w:b/>
                <w:sz w:val="14"/>
                <w:szCs w:val="14"/>
              </w:rPr>
              <w:t>09</w:t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Juillet </w:t>
            </w:r>
            <w:r w:rsidRPr="00B72845">
              <w:rPr>
                <w:rFonts w:asciiTheme="minorHAnsi" w:hAnsiTheme="minorHAnsi" w:cstheme="minorHAnsi"/>
                <w:b/>
                <w:sz w:val="14"/>
                <w:szCs w:val="14"/>
              </w:rPr>
              <w:t>20</w:t>
            </w:r>
            <w:r w:rsidR="00AF3380">
              <w:rPr>
                <w:rFonts w:asciiTheme="minorHAnsi" w:hAnsiTheme="minorHAnsi" w:cstheme="minorHAnsi"/>
                <w:b/>
                <w:sz w:val="14"/>
                <w:szCs w:val="14"/>
              </w:rPr>
              <w:t>20</w:t>
            </w:r>
          </w:p>
        </w:tc>
        <w:tc>
          <w:tcPr>
            <w:tcW w:w="1563" w:type="dxa"/>
            <w:vAlign w:val="center"/>
          </w:tcPr>
          <w:p w14:paraId="1129D97B" w14:textId="77777777" w:rsidR="003A73A5" w:rsidRPr="00B72845" w:rsidRDefault="003A73A5" w:rsidP="003A73A5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</w:tr>
      <w:tr w:rsidR="003A73A5" w:rsidRPr="00B72845" w14:paraId="73E9BA8D" w14:textId="77777777" w:rsidTr="006801D6">
        <w:trPr>
          <w:trHeight w:val="46"/>
        </w:trPr>
        <w:tc>
          <w:tcPr>
            <w:tcW w:w="4532" w:type="dxa"/>
            <w:vAlign w:val="center"/>
          </w:tcPr>
          <w:p w14:paraId="5A705236" w14:textId="77777777" w:rsidR="003A73A5" w:rsidRPr="00B72845" w:rsidRDefault="003A73A5" w:rsidP="003A73A5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B72845">
              <w:rPr>
                <w:rFonts w:asciiTheme="minorHAnsi" w:hAnsiTheme="minorHAnsi" w:cstheme="minorHAnsi"/>
                <w:b/>
                <w:sz w:val="14"/>
                <w:szCs w:val="14"/>
              </w:rPr>
              <w:t>Commission Diocésaine</w:t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de l’Emploi 8</w:t>
            </w:r>
            <w:r w:rsidRPr="00B72845">
              <w:rPr>
                <w:rFonts w:asciiTheme="minorHAnsi" w:hAnsiTheme="minorHAnsi" w:cstheme="minorHAnsi"/>
                <w:b/>
                <w:sz w:val="14"/>
                <w:szCs w:val="14"/>
              </w:rPr>
              <w:t> :</w:t>
            </w:r>
          </w:p>
          <w:p w14:paraId="220ECF9D" w14:textId="0A5EFE03" w:rsidR="003A73A5" w:rsidRPr="00B72845" w:rsidRDefault="003A73A5" w:rsidP="003A73A5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A</w:t>
            </w:r>
            <w:r w:rsidRPr="00B72845">
              <w:rPr>
                <w:rFonts w:asciiTheme="minorHAnsi" w:hAnsiTheme="minorHAnsi" w:cstheme="minorHAnsi"/>
                <w:sz w:val="14"/>
                <w:szCs w:val="14"/>
              </w:rPr>
              <w:t>uxiliaires (E) Situations « Avant Rentrée »</w:t>
            </w:r>
          </w:p>
        </w:tc>
        <w:tc>
          <w:tcPr>
            <w:tcW w:w="3335" w:type="dxa"/>
            <w:vAlign w:val="center"/>
          </w:tcPr>
          <w:p w14:paraId="2D3F8663" w14:textId="685BE64E" w:rsidR="003A73A5" w:rsidRPr="00B72845" w:rsidRDefault="003A73A5" w:rsidP="003A73A5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Lundi 2</w:t>
            </w:r>
            <w:r w:rsidR="00AF3380">
              <w:rPr>
                <w:rFonts w:asciiTheme="minorHAnsi" w:hAnsiTheme="minorHAnsi" w:cstheme="minorHAnsi"/>
                <w:b/>
                <w:sz w:val="14"/>
                <w:szCs w:val="14"/>
              </w:rPr>
              <w:t>4</w:t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août 20</w:t>
            </w:r>
            <w:r w:rsidR="00AF3380">
              <w:rPr>
                <w:rFonts w:asciiTheme="minorHAnsi" w:hAnsiTheme="minorHAnsi" w:cstheme="minorHAnsi"/>
                <w:b/>
                <w:sz w:val="14"/>
                <w:szCs w:val="14"/>
              </w:rPr>
              <w:t>20</w:t>
            </w:r>
          </w:p>
          <w:p w14:paraId="79136153" w14:textId="506A321C" w:rsidR="003A73A5" w:rsidRPr="00B72845" w:rsidRDefault="003A73A5" w:rsidP="003A73A5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B72845">
              <w:rPr>
                <w:rFonts w:asciiTheme="minorHAnsi" w:hAnsiTheme="minorHAnsi" w:cstheme="minorHAnsi"/>
                <w:b/>
                <w:sz w:val="14"/>
                <w:szCs w:val="14"/>
              </w:rPr>
              <w:t>à 9h</w:t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30</w:t>
            </w:r>
          </w:p>
        </w:tc>
        <w:tc>
          <w:tcPr>
            <w:tcW w:w="1563" w:type="dxa"/>
            <w:vAlign w:val="center"/>
          </w:tcPr>
          <w:p w14:paraId="7789936D" w14:textId="77777777" w:rsidR="003A73A5" w:rsidRPr="00B72845" w:rsidRDefault="003A73A5" w:rsidP="003A73A5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B72845">
              <w:rPr>
                <w:rFonts w:asciiTheme="minorHAnsi" w:hAnsiTheme="minorHAnsi" w:cstheme="minorHAnsi"/>
                <w:b/>
                <w:sz w:val="14"/>
                <w:szCs w:val="14"/>
              </w:rPr>
              <w:t>Juvénat ND Châteaulin</w:t>
            </w:r>
          </w:p>
        </w:tc>
      </w:tr>
      <w:tr w:rsidR="003A73A5" w:rsidRPr="00B72845" w14:paraId="3C297DC7" w14:textId="77777777" w:rsidTr="006801D6">
        <w:tc>
          <w:tcPr>
            <w:tcW w:w="4532" w:type="dxa"/>
            <w:vAlign w:val="center"/>
          </w:tcPr>
          <w:p w14:paraId="68A69A19" w14:textId="77777777" w:rsidR="003A73A5" w:rsidRPr="00B72845" w:rsidRDefault="003A73A5" w:rsidP="003A73A5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B72845">
              <w:rPr>
                <w:rFonts w:asciiTheme="minorHAnsi" w:hAnsiTheme="minorHAnsi" w:cstheme="minorHAnsi"/>
                <w:b/>
                <w:sz w:val="14"/>
                <w:szCs w:val="14"/>
              </w:rPr>
              <w:t>Commission Diocésaine</w:t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de l’Emploi 9</w:t>
            </w:r>
            <w:r w:rsidRPr="00B72845">
              <w:rPr>
                <w:rFonts w:asciiTheme="minorHAnsi" w:hAnsiTheme="minorHAnsi" w:cstheme="minorHAnsi"/>
                <w:b/>
                <w:sz w:val="14"/>
                <w:szCs w:val="14"/>
              </w:rPr>
              <w:t> :</w:t>
            </w:r>
          </w:p>
          <w:p w14:paraId="5A729A0E" w14:textId="42375002" w:rsidR="003A73A5" w:rsidRPr="00B72845" w:rsidRDefault="003A73A5" w:rsidP="003A73A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Bilan</w:t>
            </w:r>
          </w:p>
        </w:tc>
        <w:tc>
          <w:tcPr>
            <w:tcW w:w="3335" w:type="dxa"/>
            <w:vAlign w:val="center"/>
          </w:tcPr>
          <w:p w14:paraId="1A8B6097" w14:textId="4A5D9D3B" w:rsidR="003A73A5" w:rsidRPr="00B72845" w:rsidRDefault="003A73A5" w:rsidP="003A73A5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Lundi 0</w:t>
            </w:r>
            <w:r w:rsidR="00AF3380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5 </w:t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Octobre 20</w:t>
            </w:r>
            <w:r w:rsidR="00AF3380">
              <w:rPr>
                <w:rFonts w:asciiTheme="minorHAnsi" w:hAnsiTheme="minorHAnsi" w:cstheme="minorHAnsi"/>
                <w:b/>
                <w:sz w:val="14"/>
                <w:szCs w:val="14"/>
              </w:rPr>
              <w:t>20</w:t>
            </w:r>
          </w:p>
          <w:p w14:paraId="2FF76A16" w14:textId="40100E50" w:rsidR="003A73A5" w:rsidRPr="00B72845" w:rsidRDefault="003A73A5" w:rsidP="003A73A5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à 17h30</w:t>
            </w:r>
          </w:p>
        </w:tc>
        <w:tc>
          <w:tcPr>
            <w:tcW w:w="1563" w:type="dxa"/>
            <w:vAlign w:val="center"/>
          </w:tcPr>
          <w:p w14:paraId="41AD9B3E" w14:textId="77777777" w:rsidR="003A73A5" w:rsidRPr="00B72845" w:rsidRDefault="003A73A5" w:rsidP="003A73A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72845">
              <w:rPr>
                <w:rFonts w:asciiTheme="minorHAnsi" w:hAnsiTheme="minorHAnsi" w:cstheme="minorHAnsi"/>
                <w:b/>
                <w:sz w:val="14"/>
                <w:szCs w:val="14"/>
              </w:rPr>
              <w:t>Juvénat ND Châteaulin</w:t>
            </w:r>
          </w:p>
        </w:tc>
      </w:tr>
    </w:tbl>
    <w:p w14:paraId="6C3F8B8C" w14:textId="77FFCB53" w:rsidR="00F53313" w:rsidRPr="00B72845" w:rsidRDefault="00B72845" w:rsidP="006E5E19">
      <w:pPr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noProof/>
          <w:sz w:val="14"/>
          <w:szCs w:val="14"/>
        </w:rPr>
        <w:drawing>
          <wp:anchor distT="0" distB="0" distL="114300" distR="114300" simplePos="0" relativeHeight="251658752" behindDoc="1" locked="0" layoutInCell="1" allowOverlap="1" wp14:anchorId="34F5B4FA" wp14:editId="2B28179B">
            <wp:simplePos x="0" y="0"/>
            <wp:positionH relativeFrom="column">
              <wp:posOffset>1894353</wp:posOffset>
            </wp:positionH>
            <wp:positionV relativeFrom="paragraph">
              <wp:posOffset>7559321</wp:posOffset>
            </wp:positionV>
            <wp:extent cx="4840029" cy="1435395"/>
            <wp:effectExtent l="1905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57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0029" cy="1435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53313" w:rsidRPr="00B72845" w:rsidSect="00586C8E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288E4D" w14:textId="77777777" w:rsidR="00E67C96" w:rsidRDefault="00E67C96" w:rsidP="002E173A">
      <w:r>
        <w:separator/>
      </w:r>
    </w:p>
  </w:endnote>
  <w:endnote w:type="continuationSeparator" w:id="0">
    <w:p w14:paraId="1F2EA2DD" w14:textId="77777777" w:rsidR="00E67C96" w:rsidRDefault="00E67C96" w:rsidP="002E1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 Light">
    <w:altName w:val="Arial"/>
    <w:charset w:val="00"/>
    <w:family w:val="swiss"/>
    <w:pitch w:val="variable"/>
    <w:sig w:usb0="E00002EF" w:usb1="4000205B" w:usb2="00000028" w:usb3="00000000" w:csb0="0000019F" w:csb1="00000000"/>
  </w:font>
  <w:font w:name="Philing">
    <w:altName w:val="Calibri"/>
    <w:charset w:val="00"/>
    <w:family w:val="auto"/>
    <w:pitch w:val="variable"/>
    <w:sig w:usb0="8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1F0DF" w14:textId="77777777" w:rsidR="00486DE2" w:rsidRPr="0096267C" w:rsidRDefault="00486DE2" w:rsidP="00486DE2">
    <w:pPr>
      <w:tabs>
        <w:tab w:val="center" w:pos="4536"/>
        <w:tab w:val="right" w:pos="9072"/>
      </w:tabs>
      <w:jc w:val="center"/>
      <w:rPr>
        <w:rFonts w:ascii="Arial" w:hAnsi="Arial"/>
        <w:i/>
        <w:color w:val="0082D2"/>
        <w:sz w:val="18"/>
        <w:szCs w:val="20"/>
      </w:rPr>
    </w:pPr>
    <w:r w:rsidRPr="0096267C">
      <w:rPr>
        <w:rFonts w:ascii="Arial" w:hAnsi="Arial"/>
        <w:i/>
        <w:color w:val="0082D2"/>
        <w:sz w:val="18"/>
        <w:szCs w:val="20"/>
      </w:rPr>
      <w:t>DIRECTION DE L’ENSEIGNEMENT CATHOLIQUE DU FINISTERE</w:t>
    </w:r>
  </w:p>
  <w:p w14:paraId="2F027B5F" w14:textId="77777777" w:rsidR="00486DE2" w:rsidRPr="0096267C" w:rsidRDefault="00486DE2" w:rsidP="00486DE2">
    <w:pPr>
      <w:tabs>
        <w:tab w:val="center" w:pos="4536"/>
        <w:tab w:val="right" w:pos="8931"/>
      </w:tabs>
      <w:ind w:left="-567"/>
      <w:jc w:val="center"/>
      <w:rPr>
        <w:rFonts w:ascii="Arial" w:hAnsi="Arial"/>
        <w:i/>
        <w:color w:val="0082D2"/>
        <w:sz w:val="16"/>
        <w:szCs w:val="20"/>
      </w:rPr>
    </w:pPr>
    <w:r w:rsidRPr="0096267C">
      <w:rPr>
        <w:rFonts w:ascii="Arial" w:hAnsi="Arial"/>
        <w:i/>
        <w:color w:val="0082D2"/>
        <w:sz w:val="16"/>
        <w:szCs w:val="20"/>
      </w:rPr>
      <w:t xml:space="preserve">2 rue César-Franck / CS 81025 - 29196 QUIMPER Cedex </w:t>
    </w:r>
  </w:p>
  <w:p w14:paraId="0D43B59F" w14:textId="77777777" w:rsidR="00486DE2" w:rsidRPr="0096267C" w:rsidRDefault="00486DE2" w:rsidP="00486DE2">
    <w:pPr>
      <w:tabs>
        <w:tab w:val="center" w:pos="4536"/>
        <w:tab w:val="right" w:pos="8931"/>
      </w:tabs>
      <w:ind w:left="-567"/>
      <w:jc w:val="center"/>
      <w:rPr>
        <w:rFonts w:ascii="Arial" w:hAnsi="Arial"/>
        <w:i/>
        <w:sz w:val="16"/>
        <w:szCs w:val="20"/>
      </w:rPr>
    </w:pPr>
    <w:r w:rsidRPr="0096267C">
      <w:rPr>
        <w:rFonts w:ascii="Arial" w:hAnsi="Arial"/>
        <w:i/>
        <w:color w:val="0082D2"/>
        <w:sz w:val="16"/>
        <w:szCs w:val="20"/>
      </w:rPr>
      <w:t xml:space="preserve">Tél. 02 98 64 16 00 - Fax 02 98 95 76 69 - </w:t>
    </w:r>
    <w:hyperlink r:id="rId1" w:history="1">
      <w:r w:rsidRPr="0096267C">
        <w:rPr>
          <w:rFonts w:ascii="Arial" w:hAnsi="Arial"/>
          <w:i/>
          <w:color w:val="0082D2"/>
          <w:sz w:val="16"/>
          <w:szCs w:val="20"/>
          <w:u w:val="single"/>
        </w:rPr>
        <w:t>ddec29@enseignement-catholique.bzh</w:t>
      </w:r>
    </w:hyperlink>
    <w:r w:rsidRPr="0096267C">
      <w:rPr>
        <w:rFonts w:ascii="Arial" w:hAnsi="Arial"/>
        <w:i/>
        <w:color w:val="0082D2"/>
        <w:sz w:val="16"/>
        <w:szCs w:val="20"/>
      </w:rPr>
      <w:t xml:space="preserve"> - </w:t>
    </w:r>
    <w:hyperlink r:id="rId2" w:history="1">
      <w:r w:rsidRPr="0096267C">
        <w:rPr>
          <w:rFonts w:ascii="Arial" w:hAnsi="Arial"/>
          <w:i/>
          <w:color w:val="0082D2"/>
          <w:sz w:val="16"/>
          <w:szCs w:val="20"/>
          <w:u w:val="single"/>
        </w:rPr>
        <w:t>www.ec29.org</w:t>
      </w:r>
    </w:hyperlink>
    <w:r w:rsidRPr="0096267C">
      <w:rPr>
        <w:rFonts w:ascii="Arial" w:hAnsi="Arial"/>
        <w:i/>
        <w:sz w:val="16"/>
        <w:szCs w:val="20"/>
      </w:rPr>
      <w:t xml:space="preserve"> </w:t>
    </w:r>
  </w:p>
  <w:p w14:paraId="799B3A86" w14:textId="77777777" w:rsidR="00486DE2" w:rsidRPr="0096267C" w:rsidRDefault="00486DE2" w:rsidP="00486DE2">
    <w:pPr>
      <w:tabs>
        <w:tab w:val="center" w:pos="4536"/>
        <w:tab w:val="right" w:pos="9072"/>
      </w:tabs>
      <w:jc w:val="center"/>
      <w:rPr>
        <w:rFonts w:ascii="Arial" w:hAnsi="Arial"/>
        <w:i/>
        <w:sz w:val="16"/>
        <w:szCs w:val="20"/>
      </w:rPr>
    </w:pPr>
  </w:p>
  <w:p w14:paraId="7F3729F0" w14:textId="77777777" w:rsidR="00486DE2" w:rsidRDefault="00486DE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AD29B0" w14:textId="77777777" w:rsidR="00E67C96" w:rsidRDefault="00E67C96" w:rsidP="002E173A">
      <w:r>
        <w:separator/>
      </w:r>
    </w:p>
  </w:footnote>
  <w:footnote w:type="continuationSeparator" w:id="0">
    <w:p w14:paraId="24260973" w14:textId="77777777" w:rsidR="00E67C96" w:rsidRDefault="00E67C96" w:rsidP="002E17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C3B24" w14:textId="1DD9E095" w:rsidR="002E173A" w:rsidRPr="00602DFA" w:rsidRDefault="00486DE2" w:rsidP="002E173A">
    <w:pPr>
      <w:pStyle w:val="En-tte"/>
      <w:jc w:val="center"/>
      <w:rPr>
        <w:rFonts w:ascii="Calibri" w:hAnsi="Calibri"/>
        <w:b/>
        <w:sz w:val="28"/>
        <w:szCs w:val="28"/>
      </w:rPr>
    </w:pPr>
    <w:r>
      <w:rPr>
        <w:rFonts w:ascii="Calibri" w:hAnsi="Calibri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3387F8" wp14:editId="70322B2F">
              <wp:simplePos x="0" y="0"/>
              <wp:positionH relativeFrom="column">
                <wp:posOffset>-709295</wp:posOffset>
              </wp:positionH>
              <wp:positionV relativeFrom="paragraph">
                <wp:posOffset>-363855</wp:posOffset>
              </wp:positionV>
              <wp:extent cx="2295525" cy="714375"/>
              <wp:effectExtent l="0" t="0" r="9525" b="9525"/>
              <wp:wrapNone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95525" cy="714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FDE8C0D" w14:textId="170E027F" w:rsidR="00486DE2" w:rsidRDefault="00486DE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F827DDC" wp14:editId="7128E30F">
                                <wp:extent cx="2106295" cy="421674"/>
                                <wp:effectExtent l="0" t="0" r="8255" b="0"/>
                                <wp:docPr id="5" name="Image 5" descr="C:\Users\am-briandlester\AppData\Local\Microsoft\Windows\INetCache\Content.Word\DDEC-LOGO OK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am-briandlester\AppData\Local\Microsoft\Windows\INetCache\Content.Word\DDEC-LOGO OK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06295" cy="42167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3387F8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7" type="#_x0000_t202" style="position:absolute;left:0;text-align:left;margin-left:-55.85pt;margin-top:-28.65pt;width:180.75pt;height:5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" fillcolor="white [3201]" stroked="f" strokeweight=".5pt">
              <v:textbox>
                <w:txbxContent>
                  <w:p w14:paraId="7FDE8C0D" w14:textId="170E027F" w:rsidR="00486DE2" w:rsidRDefault="00486DE2">
                    <w:r>
                      <w:rPr>
                        <w:noProof/>
                      </w:rPr>
                      <w:drawing>
                        <wp:inline distT="0" distB="0" distL="0" distR="0" wp14:anchorId="0F827DDC" wp14:editId="7128E30F">
                          <wp:extent cx="2106295" cy="421674"/>
                          <wp:effectExtent l="0" t="0" r="8255" b="0"/>
                          <wp:docPr id="5" name="Image 5" descr="C:\Users\am-briandlester\AppData\Local\Microsoft\Windows\INetCache\Content.Word\DDEC-LOGO OK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am-briandlester\AppData\Local\Microsoft\Windows\INetCache\Content.Word\DDEC-LOGO OK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06295" cy="42167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21A"/>
    <w:rsid w:val="00001950"/>
    <w:rsid w:val="000066F9"/>
    <w:rsid w:val="00017022"/>
    <w:rsid w:val="00022ADA"/>
    <w:rsid w:val="000306AD"/>
    <w:rsid w:val="00035E9C"/>
    <w:rsid w:val="00045BD8"/>
    <w:rsid w:val="00074C40"/>
    <w:rsid w:val="00080D4F"/>
    <w:rsid w:val="0008143E"/>
    <w:rsid w:val="00091B21"/>
    <w:rsid w:val="000949C8"/>
    <w:rsid w:val="000A1B18"/>
    <w:rsid w:val="000C3806"/>
    <w:rsid w:val="000D5AB3"/>
    <w:rsid w:val="000E4ED5"/>
    <w:rsid w:val="001300DA"/>
    <w:rsid w:val="00137A20"/>
    <w:rsid w:val="00146B5D"/>
    <w:rsid w:val="00151F64"/>
    <w:rsid w:val="00165E2E"/>
    <w:rsid w:val="00171CCA"/>
    <w:rsid w:val="00182C74"/>
    <w:rsid w:val="00190338"/>
    <w:rsid w:val="001A2D49"/>
    <w:rsid w:val="001A59D5"/>
    <w:rsid w:val="001B4642"/>
    <w:rsid w:val="001C3796"/>
    <w:rsid w:val="001F2915"/>
    <w:rsid w:val="00201601"/>
    <w:rsid w:val="00210A1A"/>
    <w:rsid w:val="0023505D"/>
    <w:rsid w:val="00252869"/>
    <w:rsid w:val="00260543"/>
    <w:rsid w:val="00284B22"/>
    <w:rsid w:val="00292115"/>
    <w:rsid w:val="002A6628"/>
    <w:rsid w:val="002A6FC3"/>
    <w:rsid w:val="002C4753"/>
    <w:rsid w:val="002C5134"/>
    <w:rsid w:val="002E173A"/>
    <w:rsid w:val="002E7055"/>
    <w:rsid w:val="00315954"/>
    <w:rsid w:val="00317A7C"/>
    <w:rsid w:val="00336CB6"/>
    <w:rsid w:val="00337BE1"/>
    <w:rsid w:val="003450AB"/>
    <w:rsid w:val="003512EA"/>
    <w:rsid w:val="00356D70"/>
    <w:rsid w:val="003A73A5"/>
    <w:rsid w:val="003B113D"/>
    <w:rsid w:val="003C0D5D"/>
    <w:rsid w:val="003C71BF"/>
    <w:rsid w:val="003C7D1C"/>
    <w:rsid w:val="003F24C5"/>
    <w:rsid w:val="004643E6"/>
    <w:rsid w:val="00473321"/>
    <w:rsid w:val="0048375C"/>
    <w:rsid w:val="00486DE2"/>
    <w:rsid w:val="00495F17"/>
    <w:rsid w:val="004B2197"/>
    <w:rsid w:val="004B35A5"/>
    <w:rsid w:val="004B57FC"/>
    <w:rsid w:val="004D2405"/>
    <w:rsid w:val="004E0AC9"/>
    <w:rsid w:val="004F173C"/>
    <w:rsid w:val="00505052"/>
    <w:rsid w:val="00530ADF"/>
    <w:rsid w:val="00537E85"/>
    <w:rsid w:val="00545EB5"/>
    <w:rsid w:val="00556D64"/>
    <w:rsid w:val="00567639"/>
    <w:rsid w:val="0057758C"/>
    <w:rsid w:val="00586C8E"/>
    <w:rsid w:val="00590D6C"/>
    <w:rsid w:val="005C0BCC"/>
    <w:rsid w:val="005D67F1"/>
    <w:rsid w:val="005F30A2"/>
    <w:rsid w:val="005F7A44"/>
    <w:rsid w:val="00602DFA"/>
    <w:rsid w:val="00607C90"/>
    <w:rsid w:val="00612EA0"/>
    <w:rsid w:val="006210C3"/>
    <w:rsid w:val="006311E6"/>
    <w:rsid w:val="0063178F"/>
    <w:rsid w:val="00632C64"/>
    <w:rsid w:val="00642CEB"/>
    <w:rsid w:val="00651863"/>
    <w:rsid w:val="00660479"/>
    <w:rsid w:val="00663AD8"/>
    <w:rsid w:val="0066763A"/>
    <w:rsid w:val="006801D6"/>
    <w:rsid w:val="0068350A"/>
    <w:rsid w:val="006863B7"/>
    <w:rsid w:val="006C515E"/>
    <w:rsid w:val="006D0CEF"/>
    <w:rsid w:val="006D2404"/>
    <w:rsid w:val="006D24E8"/>
    <w:rsid w:val="006D3B6B"/>
    <w:rsid w:val="006E165A"/>
    <w:rsid w:val="006E5E19"/>
    <w:rsid w:val="0070044A"/>
    <w:rsid w:val="007129D2"/>
    <w:rsid w:val="00714DE3"/>
    <w:rsid w:val="00722251"/>
    <w:rsid w:val="007254F8"/>
    <w:rsid w:val="00726D3D"/>
    <w:rsid w:val="007303A8"/>
    <w:rsid w:val="00730D49"/>
    <w:rsid w:val="00746630"/>
    <w:rsid w:val="00756681"/>
    <w:rsid w:val="0078450E"/>
    <w:rsid w:val="007B0612"/>
    <w:rsid w:val="007D541F"/>
    <w:rsid w:val="007D6A1B"/>
    <w:rsid w:val="00800D77"/>
    <w:rsid w:val="00844CCE"/>
    <w:rsid w:val="0086334A"/>
    <w:rsid w:val="00865FC9"/>
    <w:rsid w:val="00874EB2"/>
    <w:rsid w:val="00891C58"/>
    <w:rsid w:val="008B2A3B"/>
    <w:rsid w:val="008D66D5"/>
    <w:rsid w:val="008D72A4"/>
    <w:rsid w:val="008E1BFC"/>
    <w:rsid w:val="008E4993"/>
    <w:rsid w:val="008E74F6"/>
    <w:rsid w:val="009017C4"/>
    <w:rsid w:val="0092388F"/>
    <w:rsid w:val="00925122"/>
    <w:rsid w:val="00936214"/>
    <w:rsid w:val="00941BCF"/>
    <w:rsid w:val="00945387"/>
    <w:rsid w:val="00960BA4"/>
    <w:rsid w:val="00972290"/>
    <w:rsid w:val="00975010"/>
    <w:rsid w:val="00990AE0"/>
    <w:rsid w:val="009938E3"/>
    <w:rsid w:val="0099799A"/>
    <w:rsid w:val="009A2E15"/>
    <w:rsid w:val="009A601B"/>
    <w:rsid w:val="009B3CA0"/>
    <w:rsid w:val="009B3FB6"/>
    <w:rsid w:val="009E3BD9"/>
    <w:rsid w:val="009F6893"/>
    <w:rsid w:val="009F759D"/>
    <w:rsid w:val="00A322FE"/>
    <w:rsid w:val="00A33ACC"/>
    <w:rsid w:val="00A45DCC"/>
    <w:rsid w:val="00A45FAA"/>
    <w:rsid w:val="00A517D2"/>
    <w:rsid w:val="00A70656"/>
    <w:rsid w:val="00A82243"/>
    <w:rsid w:val="00AB4240"/>
    <w:rsid w:val="00AB5709"/>
    <w:rsid w:val="00AF3380"/>
    <w:rsid w:val="00B112C3"/>
    <w:rsid w:val="00B23EEB"/>
    <w:rsid w:val="00B41A96"/>
    <w:rsid w:val="00B55706"/>
    <w:rsid w:val="00B6620F"/>
    <w:rsid w:val="00B66EBF"/>
    <w:rsid w:val="00B72845"/>
    <w:rsid w:val="00B873E2"/>
    <w:rsid w:val="00BA697E"/>
    <w:rsid w:val="00BB67FA"/>
    <w:rsid w:val="00BD0C64"/>
    <w:rsid w:val="00BF06A9"/>
    <w:rsid w:val="00C73993"/>
    <w:rsid w:val="00C8249F"/>
    <w:rsid w:val="00C858CB"/>
    <w:rsid w:val="00C86EEC"/>
    <w:rsid w:val="00CA5539"/>
    <w:rsid w:val="00CB0533"/>
    <w:rsid w:val="00CD0AD9"/>
    <w:rsid w:val="00CD342C"/>
    <w:rsid w:val="00CF26DF"/>
    <w:rsid w:val="00D04DE5"/>
    <w:rsid w:val="00D277B6"/>
    <w:rsid w:val="00D751F3"/>
    <w:rsid w:val="00D91019"/>
    <w:rsid w:val="00D97AE3"/>
    <w:rsid w:val="00DA6C3F"/>
    <w:rsid w:val="00DB5362"/>
    <w:rsid w:val="00DC521A"/>
    <w:rsid w:val="00DC55AF"/>
    <w:rsid w:val="00DD5F5D"/>
    <w:rsid w:val="00DD6535"/>
    <w:rsid w:val="00DE347A"/>
    <w:rsid w:val="00DF135D"/>
    <w:rsid w:val="00E17B94"/>
    <w:rsid w:val="00E307F2"/>
    <w:rsid w:val="00E6021B"/>
    <w:rsid w:val="00E60BAF"/>
    <w:rsid w:val="00E67C96"/>
    <w:rsid w:val="00E74ECB"/>
    <w:rsid w:val="00E90BC1"/>
    <w:rsid w:val="00EA4709"/>
    <w:rsid w:val="00EA56BE"/>
    <w:rsid w:val="00EE2D47"/>
    <w:rsid w:val="00F07C60"/>
    <w:rsid w:val="00F10729"/>
    <w:rsid w:val="00F1250F"/>
    <w:rsid w:val="00F272BD"/>
    <w:rsid w:val="00F44A13"/>
    <w:rsid w:val="00F53313"/>
    <w:rsid w:val="00F65EAE"/>
    <w:rsid w:val="00F662E0"/>
    <w:rsid w:val="00F673F1"/>
    <w:rsid w:val="00F67B10"/>
    <w:rsid w:val="00F90A62"/>
    <w:rsid w:val="00F96102"/>
    <w:rsid w:val="00F96BEE"/>
    <w:rsid w:val="00FB21AE"/>
    <w:rsid w:val="00FD2412"/>
    <w:rsid w:val="00FE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B60C06"/>
  <w15:docId w15:val="{35CD2B02-95A2-4583-AC5E-F12ACCE85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586C8E"/>
    <w:rPr>
      <w:sz w:val="24"/>
      <w:szCs w:val="24"/>
    </w:rPr>
  </w:style>
  <w:style w:type="paragraph" w:styleId="Titre1">
    <w:name w:val="heading 1"/>
    <w:basedOn w:val="Normal"/>
    <w:next w:val="Normal"/>
    <w:qFormat/>
    <w:rsid w:val="00586C8E"/>
    <w:pPr>
      <w:keepNext/>
      <w:outlineLvl w:val="0"/>
    </w:pPr>
    <w:rPr>
      <w:rFonts w:ascii="Arial" w:hAnsi="Arial" w:cs="Arial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2412"/>
    <w:pPr>
      <w:spacing w:before="100" w:beforeAutospacing="1" w:after="100" w:afterAutospacing="1"/>
    </w:pPr>
    <w:rPr>
      <w:rFonts w:eastAsiaTheme="minorEastAsia"/>
    </w:rPr>
  </w:style>
  <w:style w:type="paragraph" w:styleId="En-tte">
    <w:name w:val="header"/>
    <w:basedOn w:val="Normal"/>
    <w:link w:val="En-tteCar"/>
    <w:unhideWhenUsed/>
    <w:rsid w:val="002E173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2E173A"/>
    <w:rPr>
      <w:sz w:val="24"/>
      <w:szCs w:val="24"/>
    </w:rPr>
  </w:style>
  <w:style w:type="paragraph" w:styleId="Pieddepage">
    <w:name w:val="footer"/>
    <w:basedOn w:val="Normal"/>
    <w:link w:val="PieddepageCar"/>
    <w:unhideWhenUsed/>
    <w:rsid w:val="002E173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2E173A"/>
    <w:rPr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6C51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dec29.or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dec29.1d@enseignement-catholique.bzh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ddec29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dec29.1d@enseignement-catholique.bzh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c29.org" TargetMode="External"/><Relationship Id="rId1" Type="http://schemas.openxmlformats.org/officeDocument/2006/relationships/hyperlink" Target="mailto:ddec29@enseignement-catholique.bz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43D79EE-B768-4287-9E23-A2752E865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439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Projet de calendrier du mouvement de l’emploi 2008</vt:lpstr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 de calendrier du mouvement de l’emploi 2008</dc:title>
  <dc:creator>ddec</dc:creator>
  <cp:lastModifiedBy>Jacques JEGOU - (DDEC 29)</cp:lastModifiedBy>
  <cp:revision>6</cp:revision>
  <cp:lastPrinted>2016-01-25T12:25:00Z</cp:lastPrinted>
  <dcterms:created xsi:type="dcterms:W3CDTF">2019-12-31T10:10:00Z</dcterms:created>
  <dcterms:modified xsi:type="dcterms:W3CDTF">2020-01-15T19:54:00Z</dcterms:modified>
</cp:coreProperties>
</file>